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F" w:rsidRDefault="002339BF">
      <w:pPr>
        <w:framePr w:w="9378" w:wrap="notBeside" w:vAnchor="text" w:hAnchor="text" w:y="1"/>
        <w:rPr>
          <w:sz w:val="2"/>
          <w:szCs w:val="2"/>
        </w:rPr>
      </w:pPr>
    </w:p>
    <w:p w:rsidR="002339BF" w:rsidRDefault="002339BF">
      <w:pPr>
        <w:rPr>
          <w:sz w:val="2"/>
          <w:szCs w:val="2"/>
        </w:rPr>
      </w:pPr>
    </w:p>
    <w:p w:rsidR="002339BF" w:rsidRDefault="001E5620">
      <w:pPr>
        <w:pStyle w:val="41"/>
        <w:shd w:val="clear" w:color="auto" w:fill="auto"/>
        <w:spacing w:before="0" w:after="2" w:line="220" w:lineRule="exact"/>
        <w:ind w:right="20"/>
        <w:jc w:val="center"/>
      </w:pPr>
      <w:r>
        <w:t>ПРОТОКОЛ № 1</w:t>
      </w:r>
    </w:p>
    <w:p w:rsidR="002339BF" w:rsidRDefault="001E5620">
      <w:pPr>
        <w:pStyle w:val="41"/>
        <w:shd w:val="clear" w:color="auto" w:fill="auto"/>
        <w:spacing w:before="0" w:after="16" w:line="220" w:lineRule="exact"/>
        <w:ind w:right="20"/>
        <w:jc w:val="center"/>
      </w:pPr>
      <w:r>
        <w:t>общего собрания собственников помещений многоквартирного дома</w:t>
      </w:r>
    </w:p>
    <w:p w:rsidR="002339BF" w:rsidRDefault="001E5620">
      <w:pPr>
        <w:pStyle w:val="21"/>
        <w:shd w:val="clear" w:color="auto" w:fill="auto"/>
        <w:tabs>
          <w:tab w:val="left" w:pos="8701"/>
        </w:tabs>
        <w:spacing w:line="511" w:lineRule="exact"/>
        <w:jc w:val="both"/>
      </w:pPr>
      <w:r>
        <w:t>г. Кемерово</w:t>
      </w:r>
      <w:r>
        <w:tab/>
        <w:t>«21 » января 2019 г.</w:t>
      </w:r>
    </w:p>
    <w:p w:rsidR="002339BF" w:rsidRDefault="003C527F">
      <w:pPr>
        <w:pStyle w:val="41"/>
        <w:shd w:val="clear" w:color="auto" w:fill="auto"/>
        <w:spacing w:before="0" w:line="51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70375" simplePos="0" relativeHeight="377487114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276860</wp:posOffset>
                </wp:positionV>
                <wp:extent cx="2533015" cy="1998345"/>
                <wp:effectExtent l="1270" t="0" r="0" b="381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BF" w:rsidRDefault="001E5620">
                            <w:pPr>
                              <w:pStyle w:val="41"/>
                              <w:shd w:val="clear" w:color="auto" w:fill="auto"/>
                              <w:spacing w:before="0" w:after="238" w:line="22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Адрес многоквартирного дома: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after="91" w:line="220" w:lineRule="exact"/>
                              <w:ind w:left="280"/>
                            </w:pPr>
                            <w:r>
                              <w:rPr>
                                <w:rStyle w:val="2Exact0"/>
                              </w:rPr>
                              <w:t>Вид общего собрания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line="400" w:lineRule="exact"/>
                              <w:ind w:left="280"/>
                            </w:pPr>
                            <w:r>
                              <w:rPr>
                                <w:rStyle w:val="2Exact0"/>
                              </w:rPr>
                              <w:t>Форма проведения общего собрания: Дата проведения очного обсуждения: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line="526" w:lineRule="exact"/>
                              <w:ind w:left="280"/>
                            </w:pPr>
                            <w:r>
                              <w:rPr>
                                <w:rStyle w:val="2Exact0"/>
                              </w:rPr>
                              <w:t>Место проведения очного обсуждения: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line="526" w:lineRule="exact"/>
                              <w:ind w:left="280"/>
                            </w:pPr>
                            <w:r>
                              <w:rPr>
                                <w:rStyle w:val="2Exact0"/>
                              </w:rPr>
                              <w:t>Время открытия очного обсуждения: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line="526" w:lineRule="exact"/>
                              <w:ind w:left="280"/>
                            </w:pPr>
                            <w:r>
                              <w:rPr>
                                <w:rStyle w:val="2Exact0"/>
                              </w:rPr>
                              <w:t>Время закрытия очного обсуждения: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21.8pt;width:199.45pt;height:157.35pt;z-index:-125829366;visibility:visible;mso-wrap-style:square;mso-width-percent:0;mso-height-percent:0;mso-wrap-distance-left:5pt;mso-wrap-distance-top:0;mso-wrap-distance-right:33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wHrA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hRpx00KMHOmp0K0a0MOUZepWC130PfnqEbXC1VFV/J8qvCnGxbgjf0RspxdBQUkF6vrnpnl2d&#10;cJQB2Q4fRAVhyF4LCzTWsjO1g2ogQIc2PZ5aY1IpYTOIFgvPjzAq4cxPkngRRjYGSefrvVT6HRUd&#10;MkaGJfTewpPDndImHZLOLiYaFwVrW9v/lj/bAMdpB4LDVXNm0rDt/JF4ySbexKETBsuNE3p57twU&#10;69BZFv5llC/y9Tr3f5q4fpg2rKooN2Fmafnhn7XuKPJJFCdxKdGyysCZlJTcbdetRAcC0i7sdyzI&#10;mZv7PA1bBODygpIfhN5tkDjFMr50wiKMnOTSix3PT26TpRcmYV48p3THOP13SmjIcBIF0aSm33Lz&#10;7PeaG0k7pmF4tKzLcHxyIqnR4IZXtrWasHayz0ph0n8qBbR7brRVrBHpJFc9bkdAMTLeiuoRtCsF&#10;KAsEChMPjEbI7xgNMD0yrL7tiaQYte856N+MmtmQs7GdDcJLuJphjdFkrvU0kva9ZLsGkOcXdgNv&#10;pGBWvU9ZHF8WTARL4ji9zMg5/7deTzN29QsAAP//AwBQSwMEFAAGAAgAAAAhANF9isXcAAAACAEA&#10;AA8AAABkcnMvZG93bnJldi54bWxMjzFPwzAUhHck/oP1kFgQddyUqIQ4FUKwsFFY2Nz4kUTYz1Hs&#10;JqG/nsdEx9Od7r6rdot3YsIx9oE0qFUGAqkJtqdWw8f7y+0WREyGrHGBUMMPRtjVlxeVKW2Y6Q2n&#10;fWoFl1AsjYYupaGUMjYdehNXYUBi7yuM3iSWYyvtaGYu906us6yQ3vTEC50Z8KnD5nt/9BqK5Xm4&#10;eb3H9Xxq3ESfJ6USKq2vr5bHBxAJl/Qfhj98RoeamQ7hSDYKx1pxUMMmL0CwvckyvnbQkN9tc5B1&#10;Jc8P1L8AAAD//wMAUEsBAi0AFAAGAAgAAAAhALaDOJL+AAAA4QEAABMAAAAAAAAAAAAAAAAAAAAA&#10;AFtDb250ZW50X1R5cGVzXS54bWxQSwECLQAUAAYACAAAACEAOP0h/9YAAACUAQAACwAAAAAAAAAA&#10;AAAAAAAvAQAAX3JlbHMvLnJlbHNQSwECLQAUAAYACAAAACEAgJpcB6wCAACrBQAADgAAAAAAAAAA&#10;AAAAAAAuAgAAZHJzL2Uyb0RvYy54bWxQSwECLQAUAAYACAAAACEA0X2KxdwAAAAIAQAADwAAAAAA&#10;AAAAAAAAAAAGBQAAZHJzL2Rvd25yZXYueG1sUEsFBgAAAAAEAAQA8wAAAA8GAAAAAA==&#10;" filled="f" stroked="f">
                <v:textbox style="mso-fit-shape-to-text:t" inset="0,0,0,0">
                  <w:txbxContent>
                    <w:p w:rsidR="002339BF" w:rsidRDefault="001E5620">
                      <w:pPr>
                        <w:pStyle w:val="41"/>
                        <w:shd w:val="clear" w:color="auto" w:fill="auto"/>
                        <w:spacing w:before="0" w:after="238" w:line="22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Адрес многоквартирного дома: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after="91" w:line="220" w:lineRule="exact"/>
                        <w:ind w:left="280"/>
                      </w:pPr>
                      <w:r>
                        <w:rPr>
                          <w:rStyle w:val="2Exact0"/>
                        </w:rPr>
                        <w:t>Вид общего собрания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line="400" w:lineRule="exact"/>
                        <w:ind w:left="280"/>
                      </w:pPr>
                      <w:r>
                        <w:rPr>
                          <w:rStyle w:val="2Exact0"/>
                        </w:rPr>
                        <w:t>Форма проведения общего собрания: Дата проведения очного обсуждения: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line="526" w:lineRule="exact"/>
                        <w:ind w:left="280"/>
                      </w:pPr>
                      <w:r>
                        <w:rPr>
                          <w:rStyle w:val="2Exact0"/>
                        </w:rPr>
                        <w:t>Место проведения очного обсуждения: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line="526" w:lineRule="exact"/>
                        <w:ind w:left="280"/>
                      </w:pPr>
                      <w:r>
                        <w:rPr>
                          <w:rStyle w:val="2Exact0"/>
                        </w:rPr>
                        <w:t>Время открытия очного обсуждения: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line="526" w:lineRule="exact"/>
                        <w:ind w:left="280"/>
                      </w:pPr>
                      <w:r>
                        <w:rPr>
                          <w:rStyle w:val="2Exact0"/>
                        </w:rPr>
                        <w:t>Время закрытия очного обсуждения: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008630" distR="1097280" simplePos="0" relativeHeight="377487115" behindDoc="1" locked="0" layoutInCell="1" allowOverlap="1">
                <wp:simplePos x="0" y="0"/>
                <wp:positionH relativeFrom="margin">
                  <wp:posOffset>3010535</wp:posOffset>
                </wp:positionH>
                <wp:positionV relativeFrom="paragraph">
                  <wp:posOffset>276860</wp:posOffset>
                </wp:positionV>
                <wp:extent cx="2701925" cy="2263140"/>
                <wp:effectExtent l="4445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BF" w:rsidRDefault="001E5620">
                            <w:pPr>
                              <w:pStyle w:val="41"/>
                              <w:shd w:val="clear" w:color="auto" w:fill="auto"/>
                              <w:spacing w:before="0" w:after="238" w:line="22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г. Кемерово, пр. Химиков 43 «А».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after="98" w:line="220" w:lineRule="exact"/>
                              <w:ind w:lef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ВНЕОЧЕРЕДНОЕ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after="22" w:line="400" w:lineRule="exact"/>
                              <w:ind w:left="220" w:right="620"/>
                            </w:pPr>
                            <w:r>
                              <w:rPr>
                                <w:rStyle w:val="2Exact0"/>
                              </w:rPr>
                              <w:t>ОЧНО-ЗАОЧНОЕ ГОЛОСОВАНИЕ «01» октября 2018 года</w:t>
                            </w:r>
                          </w:p>
                          <w:p w:rsidR="002339BF" w:rsidRDefault="001E5620">
                            <w:pPr>
                              <w:pStyle w:val="21"/>
                              <w:shd w:val="clear" w:color="auto" w:fill="auto"/>
                              <w:spacing w:line="522" w:lineRule="exact"/>
                              <w:ind w:lef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Пр. Химиков 43 «А» на детской площадке</w:t>
                            </w:r>
                          </w:p>
                          <w:p w:rsidR="002339BF" w:rsidRDefault="001E5620"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79"/>
                              </w:tabs>
                              <w:spacing w:line="522" w:lineRule="exact"/>
                              <w:ind w:lef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часов 00 минут</w:t>
                            </w:r>
                          </w:p>
                          <w:p w:rsidR="002339BF" w:rsidRDefault="001E5620"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01"/>
                              </w:tabs>
                              <w:spacing w:line="522" w:lineRule="exact"/>
                              <w:ind w:lef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часов 00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237.05pt;margin-top:21.8pt;width:212.75pt;height:178.2pt;z-index:-125829365;visibility:visible;mso-wrap-style:square;mso-width-percent:0;mso-height-percent:0;mso-wrap-distance-left:236.9pt;mso-wrap-distance-top:0;mso-wrap-distance-right:8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pf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CRLU/f6RS87jvwMwNsg6tLVXd3svyukZDrhogdvVFK9g0lFYQX2pv+s6sj&#10;jrYg2/6TrOAZsjfSAQ21am3toBoI0IGmxxM1NpQSNqNFECbRDKMSzqJofhnGjjyfpNP1TmnzgcoW&#10;WSPDCrh38ORwp40Nh6STi31NyIJx7vjn4sUGOI478DhctWc2DEfnUxIkm+VmGXtxNN94cZDn3k2x&#10;jr15ES5m+WW+XufhL/tuGKcNqyoq7DOTtML4z6g7inwUxUlcWnJWWTgbkla77ZordCAg7cJ9ruhw&#10;cnbzX4bhigC5vEopjOLgNkq8Yr5ceHERz7xkESw9qPhtMg/iJM6LlyndMUH/PSXUZziZAakunXPQ&#10;r3IL3Pc2N5K2zMDw4KzN8PLkRFKrwY2oHLWGMD7az0phwz+XAuieiHaKtSId5WqG7TD2xtQIW1k9&#10;goSVBIGBTmHwgdFI9ROjHoZIhvWPPVEUI/5RQBvYiTMZajK2k0FECVczbDAazbUZJ9O+U2zXAPLU&#10;aDfQKgVzIrY9NUZxbDAYDC6X4xCzk+f5v/M6j9rVbwAAAP//AwBQSwMEFAAGAAgAAAAhAPDqG4Ld&#10;AAAACgEAAA8AAABkcnMvZG93bnJldi54bWxMjzFPwzAQhXck/oN1SCyI2ilVaEKcCiFY2CgsbG58&#10;JBH2OYrdJPTXc0x0e3fv6d131W7xTkw4xj6QhmylQCA1wfbUavh4f7ndgojJkDUuEGr4wQi7+vKi&#10;MqUNM73htE+t4BKKpdHQpTSUUsamQ2/iKgxI7H2F0ZvE49hKO5qZy72Ta6Vy6U1PfKEzAz512Hzv&#10;j15DvjwPN68FrudT4yb6PGVZwkzr66vl8QFEwiX9h+EPn9GhZqZDOJKNwmnY3G8yjrK4y0FwYFsU&#10;LA68UEqBrCt5/kL9CwAA//8DAFBLAQItABQABgAIAAAAIQC2gziS/gAAAOEBAAATAAAAAAAAAAAA&#10;AAAAAAAAAABbQ29udGVudF9UeXBlc10ueG1sUEsBAi0AFAAGAAgAAAAhADj9If/WAAAAlAEAAAsA&#10;AAAAAAAAAAAAAAAALwEAAF9yZWxzLy5yZWxzUEsBAi0AFAAGAAgAAAAhAFGXKl+yAgAAsgUAAA4A&#10;AAAAAAAAAAAAAAAALgIAAGRycy9lMm9Eb2MueG1sUEsBAi0AFAAGAAgAAAAhAPDqG4LdAAAACgEA&#10;AA8AAAAAAAAAAAAAAAAADAUAAGRycy9kb3ducmV2LnhtbFBLBQYAAAAABAAEAPMAAAAWBgAAAAA=&#10;" filled="f" stroked="f">
                <v:textbox style="mso-fit-shape-to-text:t" inset="0,0,0,0">
                  <w:txbxContent>
                    <w:p w:rsidR="002339BF" w:rsidRDefault="001E5620">
                      <w:pPr>
                        <w:pStyle w:val="41"/>
                        <w:shd w:val="clear" w:color="auto" w:fill="auto"/>
                        <w:spacing w:before="0" w:after="238" w:line="22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г. Кемерово, пр. Химиков 43 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«А».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after="98" w:line="220" w:lineRule="exact"/>
                        <w:ind w:left="220"/>
                        <w:jc w:val="both"/>
                      </w:pPr>
                      <w:r>
                        <w:rPr>
                          <w:rStyle w:val="2Exact0"/>
                        </w:rPr>
                        <w:t>ВНЕОЧЕРЕДНОЕ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after="22" w:line="400" w:lineRule="exact"/>
                        <w:ind w:left="220" w:right="620"/>
                      </w:pPr>
                      <w:r>
                        <w:rPr>
                          <w:rStyle w:val="2Exact0"/>
                        </w:rPr>
                        <w:t>ОЧНО-ЗАОЧНОЕ ГОЛОСОВАНИЕ «01» октября 2018 года</w:t>
                      </w:r>
                    </w:p>
                    <w:p w:rsidR="002339BF" w:rsidRDefault="001E5620">
                      <w:pPr>
                        <w:pStyle w:val="21"/>
                        <w:shd w:val="clear" w:color="auto" w:fill="auto"/>
                        <w:spacing w:line="522" w:lineRule="exact"/>
                        <w:ind w:left="220"/>
                        <w:jc w:val="both"/>
                      </w:pPr>
                      <w:r>
                        <w:rPr>
                          <w:rStyle w:val="2Exact0"/>
                        </w:rPr>
                        <w:t>Пр. Химиков 43 «А» на детской площадке</w:t>
                      </w:r>
                    </w:p>
                    <w:p w:rsidR="002339BF" w:rsidRDefault="001E5620">
                      <w:pPr>
                        <w:pStyle w:val="2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79"/>
                        </w:tabs>
                        <w:spacing w:line="522" w:lineRule="exact"/>
                        <w:ind w:left="220"/>
                        <w:jc w:val="both"/>
                      </w:pPr>
                      <w:r>
                        <w:rPr>
                          <w:rStyle w:val="2Exact0"/>
                        </w:rPr>
                        <w:t>часов 00 минут</w:t>
                      </w:r>
                    </w:p>
                    <w:p w:rsidR="002339BF" w:rsidRDefault="001E5620">
                      <w:pPr>
                        <w:pStyle w:val="2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01"/>
                        </w:tabs>
                        <w:spacing w:line="522" w:lineRule="exact"/>
                        <w:ind w:left="220"/>
                        <w:jc w:val="both"/>
                      </w:pPr>
                      <w:r>
                        <w:rPr>
                          <w:rStyle w:val="2Exact0"/>
                        </w:rPr>
                        <w:t>часов 00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5620">
        <w:t>Место хранения протокола: Государственная жилищная инспекция Кемеровской области</w:t>
      </w:r>
    </w:p>
    <w:p w:rsidR="002339BF" w:rsidRDefault="001E5620">
      <w:pPr>
        <w:pStyle w:val="21"/>
        <w:shd w:val="clear" w:color="auto" w:fill="auto"/>
        <w:spacing w:after="243" w:line="256" w:lineRule="exact"/>
        <w:ind w:left="280" w:right="3620"/>
      </w:pPr>
      <w:r>
        <w:t>Дата окончания приема заполненных решений «12» Января 2019 года собственников, которые не приняли участия в очном обсуждении</w:t>
      </w:r>
    </w:p>
    <w:p w:rsidR="002339BF" w:rsidRDefault="001E5620">
      <w:pPr>
        <w:pStyle w:val="21"/>
        <w:shd w:val="clear" w:color="auto" w:fill="auto"/>
        <w:tabs>
          <w:tab w:val="left" w:pos="4943"/>
        </w:tabs>
        <w:spacing w:line="252" w:lineRule="exact"/>
        <w:ind w:left="280"/>
        <w:jc w:val="both"/>
      </w:pPr>
      <w:r>
        <w:t>Время окончания приема заполненных</w:t>
      </w:r>
      <w:r>
        <w:tab/>
        <w:t>17 часов 00 минут</w:t>
      </w:r>
    </w:p>
    <w:p w:rsidR="002339BF" w:rsidRDefault="001E5620">
      <w:pPr>
        <w:pStyle w:val="21"/>
        <w:shd w:val="clear" w:color="auto" w:fill="auto"/>
        <w:spacing w:after="240" w:line="252" w:lineRule="exact"/>
        <w:ind w:left="280" w:right="6140"/>
      </w:pPr>
      <w:r>
        <w:t>решений собственников, которые не приняли участия в очном обсуждении</w:t>
      </w:r>
    </w:p>
    <w:p w:rsidR="002339BF" w:rsidRDefault="001E5620">
      <w:pPr>
        <w:pStyle w:val="21"/>
        <w:shd w:val="clear" w:color="auto" w:fill="auto"/>
        <w:tabs>
          <w:tab w:val="left" w:pos="4943"/>
        </w:tabs>
        <w:spacing w:line="252" w:lineRule="exact"/>
        <w:ind w:left="280"/>
        <w:jc w:val="both"/>
      </w:pPr>
      <w:r>
        <w:t>Место приема заполненных решений</w:t>
      </w:r>
      <w:proofErr w:type="gramStart"/>
      <w:r>
        <w:tab/>
        <w:t>П</w:t>
      </w:r>
      <w:proofErr w:type="gramEnd"/>
      <w:r>
        <w:t>р. Ленина, 146/1 (офис управляющей компании)</w:t>
      </w:r>
    </w:p>
    <w:p w:rsidR="002339BF" w:rsidRDefault="001E5620">
      <w:pPr>
        <w:pStyle w:val="21"/>
        <w:shd w:val="clear" w:color="auto" w:fill="auto"/>
        <w:spacing w:after="15" w:line="252" w:lineRule="exact"/>
        <w:ind w:left="280" w:right="6140"/>
      </w:pPr>
      <w:r>
        <w:t>собственников, которые не приняли участия в очном обсуждении</w:t>
      </w:r>
    </w:p>
    <w:p w:rsidR="002339BF" w:rsidRDefault="001E5620">
      <w:pPr>
        <w:pStyle w:val="21"/>
        <w:shd w:val="clear" w:color="auto" w:fill="auto"/>
        <w:tabs>
          <w:tab w:val="left" w:pos="4943"/>
        </w:tabs>
        <w:spacing w:line="533" w:lineRule="exact"/>
        <w:ind w:left="280"/>
        <w:jc w:val="both"/>
      </w:pPr>
      <w:r>
        <w:t>Дата составления протокола:</w:t>
      </w:r>
      <w:r>
        <w:tab/>
        <w:t>«21» Января 2019 года</w:t>
      </w:r>
    </w:p>
    <w:p w:rsidR="002339BF" w:rsidRDefault="001E5620">
      <w:pPr>
        <w:pStyle w:val="21"/>
        <w:shd w:val="clear" w:color="auto" w:fill="auto"/>
        <w:tabs>
          <w:tab w:val="left" w:pos="4943"/>
        </w:tabs>
        <w:spacing w:line="533" w:lineRule="exact"/>
        <w:ind w:left="280"/>
        <w:jc w:val="both"/>
      </w:pPr>
      <w:r>
        <w:t>Председатель общего собрания:</w:t>
      </w:r>
      <w:r>
        <w:tab/>
      </w:r>
      <w:proofErr w:type="spellStart"/>
      <w:r>
        <w:t>Шарифулин</w:t>
      </w:r>
      <w:proofErr w:type="spellEnd"/>
      <w:r>
        <w:t xml:space="preserve"> Юрий </w:t>
      </w:r>
      <w:proofErr w:type="spellStart"/>
      <w:r>
        <w:t>Рафгатович</w:t>
      </w:r>
      <w:proofErr w:type="spellEnd"/>
      <w:r>
        <w:t xml:space="preserve"> собственник кв. № 91</w:t>
      </w:r>
    </w:p>
    <w:p w:rsidR="002339BF" w:rsidRDefault="001E5620">
      <w:pPr>
        <w:pStyle w:val="21"/>
        <w:shd w:val="clear" w:color="auto" w:fill="auto"/>
        <w:tabs>
          <w:tab w:val="left" w:pos="4943"/>
        </w:tabs>
        <w:spacing w:line="533" w:lineRule="exact"/>
        <w:ind w:left="280"/>
        <w:jc w:val="both"/>
      </w:pPr>
      <w:r>
        <w:t>Секретарь общего собрания:</w:t>
      </w:r>
      <w:r>
        <w:tab/>
      </w:r>
      <w:proofErr w:type="spellStart"/>
      <w:r>
        <w:t>Носкова</w:t>
      </w:r>
      <w:proofErr w:type="spellEnd"/>
      <w:r>
        <w:t xml:space="preserve"> Лариса Михайловна кв. № 10</w:t>
      </w:r>
    </w:p>
    <w:p w:rsidR="002339BF" w:rsidRDefault="001E5620">
      <w:pPr>
        <w:pStyle w:val="41"/>
        <w:shd w:val="clear" w:color="auto" w:fill="auto"/>
        <w:spacing w:before="0" w:line="533" w:lineRule="exact"/>
      </w:pPr>
      <w:r>
        <w:t>Инициаторы общего собрания:</w:t>
      </w:r>
    </w:p>
    <w:p w:rsidR="002339BF" w:rsidRDefault="001E5620">
      <w:pPr>
        <w:pStyle w:val="21"/>
        <w:shd w:val="clear" w:color="auto" w:fill="auto"/>
        <w:spacing w:after="202" w:line="220" w:lineRule="exact"/>
        <w:jc w:val="both"/>
      </w:pPr>
      <w:proofErr w:type="spellStart"/>
      <w:r>
        <w:t>Шарифулин</w:t>
      </w:r>
      <w:proofErr w:type="spellEnd"/>
      <w:r>
        <w:t xml:space="preserve"> Юрий </w:t>
      </w:r>
      <w:proofErr w:type="spellStart"/>
      <w:r>
        <w:t>Рафгатович</w:t>
      </w:r>
      <w:proofErr w:type="spellEnd"/>
      <w:r>
        <w:t xml:space="preserve"> собственник кв. № 91</w:t>
      </w:r>
    </w:p>
    <w:p w:rsidR="002339BF" w:rsidRDefault="001E5620">
      <w:pPr>
        <w:pStyle w:val="41"/>
        <w:shd w:val="clear" w:color="auto" w:fill="auto"/>
        <w:spacing w:before="0" w:line="252" w:lineRule="exact"/>
      </w:pPr>
      <w:r>
        <w:t>Регистрацию проводили:</w:t>
      </w:r>
    </w:p>
    <w:p w:rsidR="002339BF" w:rsidRDefault="001E5620">
      <w:pPr>
        <w:pStyle w:val="21"/>
        <w:shd w:val="clear" w:color="auto" w:fill="auto"/>
        <w:spacing w:line="252" w:lineRule="exact"/>
        <w:ind w:left="280" w:right="5460"/>
      </w:pPr>
      <w:proofErr w:type="spellStart"/>
      <w:r>
        <w:t>Шарифулин</w:t>
      </w:r>
      <w:proofErr w:type="spellEnd"/>
      <w:r>
        <w:t xml:space="preserve"> Юрий </w:t>
      </w:r>
      <w:proofErr w:type="spellStart"/>
      <w:r>
        <w:t>Рафгатович</w:t>
      </w:r>
      <w:proofErr w:type="spellEnd"/>
      <w:r>
        <w:t xml:space="preserve"> собственник кв. № 91 </w:t>
      </w:r>
      <w:proofErr w:type="spellStart"/>
      <w:r>
        <w:t>Носкова</w:t>
      </w:r>
      <w:proofErr w:type="spellEnd"/>
      <w:r>
        <w:t xml:space="preserve"> Лариса Михайловна кв. № 10</w:t>
      </w:r>
    </w:p>
    <w:p w:rsidR="002339BF" w:rsidRDefault="001E5620">
      <w:pPr>
        <w:pStyle w:val="21"/>
        <w:shd w:val="clear" w:color="auto" w:fill="auto"/>
        <w:spacing w:after="223" w:line="252" w:lineRule="exact"/>
        <w:jc w:val="both"/>
      </w:pPr>
      <w:r>
        <w:rPr>
          <w:rStyle w:val="27"/>
        </w:rPr>
        <w:t xml:space="preserve">В общем собрании приняли участие: </w:t>
      </w:r>
      <w:r>
        <w:t>собственники помещений или их представители согласно лист</w:t>
      </w:r>
      <w:proofErr w:type="gramStart"/>
      <w:r>
        <w:t>у(</w:t>
      </w:r>
      <w:proofErr w:type="gramEnd"/>
      <w:r>
        <w:t>-</w:t>
      </w:r>
      <w:proofErr w:type="spellStart"/>
      <w:r>
        <w:t>ам</w:t>
      </w:r>
      <w:proofErr w:type="spellEnd"/>
      <w:r>
        <w:t>) регистрации (прилагается).</w:t>
      </w:r>
    </w:p>
    <w:p w:rsidR="002339BF" w:rsidRDefault="001E5620">
      <w:pPr>
        <w:pStyle w:val="41"/>
        <w:shd w:val="clear" w:color="auto" w:fill="auto"/>
        <w:spacing w:before="0"/>
        <w:ind w:right="40"/>
        <w:jc w:val="center"/>
      </w:pPr>
      <w:r>
        <w:t>Повестка дня общего собрания: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>Вопрос 1: Выбор председателя и секретаря общего собрания и наделение их правом подписания протокола общего собрания.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>Вопрос 2: Выбор членов счетной комиссии общего собрания и наделение их правом подписания протокола общего собрания.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 xml:space="preserve">Вопрос 3: Выбор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>Вопрос 4: Выбор владельца специального счета.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>Вопрос 5: Выбор кредитной организации, в которой будет открыт специальный счет.</w:t>
      </w:r>
    </w:p>
    <w:p w:rsidR="002339BF" w:rsidRDefault="001E5620">
      <w:pPr>
        <w:pStyle w:val="21"/>
        <w:shd w:val="clear" w:color="auto" w:fill="auto"/>
        <w:spacing w:line="274" w:lineRule="exact"/>
        <w:jc w:val="both"/>
      </w:pPr>
      <w:r>
        <w:t>Вопрос 6: Определение порядка начисления и взимания с собственников помещений обязательных взносов на капитальный ремонт.</w:t>
      </w:r>
    </w:p>
    <w:p w:rsidR="003C527F" w:rsidRDefault="003C527F">
      <w:pPr>
        <w:pStyle w:val="21"/>
        <w:shd w:val="clear" w:color="auto" w:fill="auto"/>
        <w:spacing w:line="274" w:lineRule="exact"/>
        <w:jc w:val="both"/>
      </w:pPr>
    </w:p>
    <w:p w:rsidR="003C527F" w:rsidRDefault="003C527F">
      <w:pPr>
        <w:pStyle w:val="21"/>
        <w:shd w:val="clear" w:color="auto" w:fill="auto"/>
        <w:spacing w:line="274" w:lineRule="exact"/>
        <w:jc w:val="both"/>
      </w:pPr>
    </w:p>
    <w:p w:rsidR="003C527F" w:rsidRPr="003C527F" w:rsidRDefault="003C527F" w:rsidP="003C527F">
      <w:pPr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Вопрос 7: Выбор лица, уполномоченного представлять интересы собственников МКД при взаимодействии с региональным оператором при открытии специального счета.</w:t>
      </w:r>
    </w:p>
    <w:p w:rsidR="003C527F" w:rsidRPr="003C527F" w:rsidRDefault="003C527F" w:rsidP="003C527F">
      <w:pPr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Вопрос 8: Принятие решения об установлении размера обязательного взноса собственниками помещений на проведение капитального ремонта многоквартирного дома.</w:t>
      </w:r>
    </w:p>
    <w:p w:rsidR="003C527F" w:rsidRPr="003C527F" w:rsidRDefault="003C527F" w:rsidP="003C527F">
      <w:pPr>
        <w:spacing w:after="503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Вопрос 9: Определение места размещения информации о проведении и итогах общих собраний.</w:t>
      </w:r>
    </w:p>
    <w:p w:rsidR="003C527F" w:rsidRPr="003C527F" w:rsidRDefault="003C527F" w:rsidP="003C527F">
      <w:pPr>
        <w:keepNext/>
        <w:keepLines/>
        <w:spacing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t>На дату проведения собрания:</w:t>
      </w:r>
    </w:p>
    <w:p w:rsidR="003C527F" w:rsidRPr="003C527F" w:rsidRDefault="003C527F" w:rsidP="003C527F">
      <w:pPr>
        <w:tabs>
          <w:tab w:val="left" w:pos="373"/>
        </w:tabs>
        <w:spacing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а)</w:t>
      </w:r>
      <w:r w:rsidRPr="003C527F">
        <w:rPr>
          <w:rFonts w:ascii="Times New Roman" w:hAnsi="Times New Roman" w:cs="Times New Roman"/>
          <w:sz w:val="20"/>
          <w:szCs w:val="20"/>
        </w:rPr>
        <w:tab/>
        <w:t>Общая площадь жилых и нежилых помещений в многоквартирном доме 10531,55 (что составляет 100% голосов);</w:t>
      </w:r>
    </w:p>
    <w:p w:rsidR="003C527F" w:rsidRPr="003C527F" w:rsidRDefault="003C527F" w:rsidP="003C527F">
      <w:pPr>
        <w:tabs>
          <w:tab w:val="left" w:pos="373"/>
        </w:tabs>
        <w:spacing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б)</w:t>
      </w:r>
      <w:r w:rsidRPr="003C527F">
        <w:rPr>
          <w:rFonts w:ascii="Times New Roman" w:hAnsi="Times New Roman" w:cs="Times New Roman"/>
          <w:sz w:val="20"/>
          <w:szCs w:val="20"/>
        </w:rPr>
        <w:tab/>
        <w:t xml:space="preserve">в собрании приняли участие </w:t>
      </w:r>
      <w:proofErr w:type="gramStart"/>
      <w:r w:rsidRPr="003C527F">
        <w:rPr>
          <w:rFonts w:ascii="Times New Roman" w:hAnsi="Times New Roman" w:cs="Times New Roman"/>
          <w:sz w:val="20"/>
          <w:szCs w:val="20"/>
        </w:rPr>
        <w:t>собственники</w:t>
      </w:r>
      <w:proofErr w:type="gramEnd"/>
      <w:r w:rsidRPr="003C527F">
        <w:rPr>
          <w:rFonts w:ascii="Times New Roman" w:hAnsi="Times New Roman" w:cs="Times New Roman"/>
          <w:sz w:val="20"/>
          <w:szCs w:val="20"/>
        </w:rPr>
        <w:t xml:space="preserve"> владеющие 7071,35 кв.м, жилых и нежилых помещений в доме;</w:t>
      </w:r>
    </w:p>
    <w:p w:rsidR="003C527F" w:rsidRPr="003C527F" w:rsidRDefault="003C527F" w:rsidP="003C527F">
      <w:pPr>
        <w:tabs>
          <w:tab w:val="left" w:pos="373"/>
        </w:tabs>
        <w:spacing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в)</w:t>
      </w:r>
      <w:r w:rsidRPr="003C527F">
        <w:rPr>
          <w:rFonts w:ascii="Times New Roman" w:hAnsi="Times New Roman" w:cs="Times New Roman"/>
          <w:sz w:val="20"/>
          <w:szCs w:val="20"/>
        </w:rPr>
        <w:tab/>
        <w:t>собственники, принявшие участие в собрании своими голосами представляют 67,14 % от общего числа голосов собственников в доме, что подтверждает правомочность дальнейшего проведения</w:t>
      </w:r>
    </w:p>
    <w:p w:rsidR="003C527F" w:rsidRPr="003C527F" w:rsidRDefault="003C527F" w:rsidP="003C527F">
      <w:pPr>
        <w:spacing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общего собрания по объявленной повестке дня;</w:t>
      </w:r>
    </w:p>
    <w:p w:rsidR="003C527F" w:rsidRPr="003C527F" w:rsidRDefault="003C527F" w:rsidP="003C527F">
      <w:pPr>
        <w:tabs>
          <w:tab w:val="left" w:pos="373"/>
        </w:tabs>
        <w:spacing w:line="25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г)</w:t>
      </w: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  <w:t xml:space="preserve">- общее собрание объявляется открытым, </w:t>
      </w: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t>кворум для принятия решений по повестке дня имеется;</w:t>
      </w:r>
    </w:p>
    <w:p w:rsidR="003C527F" w:rsidRPr="003C527F" w:rsidRDefault="003C527F" w:rsidP="003C527F">
      <w:pPr>
        <w:tabs>
          <w:tab w:val="left" w:pos="380"/>
        </w:tabs>
        <w:spacing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д)</w:t>
      </w:r>
      <w:r w:rsidRPr="003C527F">
        <w:rPr>
          <w:rFonts w:ascii="Times New Roman" w:hAnsi="Times New Roman" w:cs="Times New Roman"/>
          <w:sz w:val="20"/>
          <w:szCs w:val="20"/>
        </w:rPr>
        <w:tab/>
        <w:t>голосование проводится путем передачи в счетную комиссию заполненных решений собственников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:rsidR="003C527F" w:rsidRPr="003C527F" w:rsidRDefault="003C527F" w:rsidP="003C527F">
      <w:pPr>
        <w:keepNext/>
        <w:keepLines/>
        <w:spacing w:line="25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563370" distR="1570355" simplePos="0" relativeHeight="377489163" behindDoc="1" locked="0" layoutInCell="1" allowOverlap="1">
                <wp:simplePos x="0" y="0"/>
                <wp:positionH relativeFrom="margin">
                  <wp:posOffset>1565910</wp:posOffset>
                </wp:positionH>
                <wp:positionV relativeFrom="paragraph">
                  <wp:posOffset>-193675</wp:posOffset>
                </wp:positionV>
                <wp:extent cx="3673475" cy="139700"/>
                <wp:effectExtent l="0" t="1905" r="0" b="127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7F" w:rsidRDefault="003C527F" w:rsidP="003C527F">
                            <w:pPr>
                              <w:pStyle w:val="41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РЕШЕНИЯ ОБЩЕГО СОБРАНИЯ СОБСТВЕННИКОВ: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28" type="#_x0000_t202" style="position:absolute;left:0;text-align:left;margin-left:123.3pt;margin-top:-15.25pt;width:289.25pt;height:11pt;z-index:-125827317;visibility:visible;mso-wrap-style:square;mso-width-percent:0;mso-height-percent:0;mso-wrap-distance-left:123.1pt;mso-wrap-distance-top:0;mso-wrap-distance-right:123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T6sg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EUYCdICRw9sMOhWDiiMbX36Tqfgdt+BoxlgH3xdrrq7k+U3jYTc1ETs2Y1Ssq8ZoRBfaG/6T66O&#10;ONqC7PqPksI75GCkAxoq1driQTkQoANPj2dubCwlbM4Wy1m8nGNUwlk4S5aBI88n6XS7U9q8Z7JF&#10;1siwAu4dOjneaWOjIenkYh8TsuBN4/hvxLMNcBx34G24as9sFI7On0mQbFfbVezF0WLrxUGeezfF&#10;JvYWRbic57N8s8nDX/bdME5rTikT9plJWmH8Z9SdRD6K4iwuLRtOLZwNSav9btModCQg7cJ9ruZw&#10;cnHzn4fhigC5vEgpjOLgNkq8YrFaenERzz0o78oLwuQ2WQRxEufF85TuuGD/nhLqM5zMo/kopkvQ&#10;L3IL3Pc6N5K23MDwaHib4dXZiaRWgltBHbWG8Ga0n5TChn8pBdA9Ee0EazU6qtUMu8H1RjT1wU7S&#10;R1CwkiAwkCkMPjBqqX5g1MMQybD+fiCKYdR8ENAFduJMhpqM3WQQUcLVDBuMRnNjxsl06BTf14A8&#10;9dkNdErBnYhtS41RnPoLBoPL5TTE7OR5+u+8LqN2/RsAAP//AwBQSwMEFAAGAAgAAAAhAJNazgve&#10;AAAACgEAAA8AAABkcnMvZG93bnJldi54bWxMj8FOhDAQhu8mvkMzJl7MbgGFIFI2xujFm6sXb106&#10;ArGdEtoF3Kd3PLnHmfnyz/fXu9VZMeMUBk8K0m0CAqn1ZqBOwcf7y6YEEaImo60nVPCDAXbN5UWt&#10;K+MXesN5HzvBIRQqraCPcaykDG2PToetH5H49uUnpyOPUyfNpBcOd1ZmSVJIpwfiD70e8anH9nt/&#10;dAqK9Xm8eb3HbDm1dqbPU5pGTJW6vlofH0BEXOM/DH/6rA4NOx38kUwQVkF2VxSMKtjcJjkIJsos&#10;T0EceFPmIJtanldofgEAAP//AwBQSwECLQAUAAYACAAAACEAtoM4kv4AAADhAQAAEwAAAAAAAAAA&#10;AAAAAAAAAAAAW0NvbnRlbnRfVHlwZXNdLnhtbFBLAQItABQABgAIAAAAIQA4/SH/1gAAAJQBAAAL&#10;AAAAAAAAAAAAAAAAAC8BAABfcmVscy8ucmVsc1BLAQItABQABgAIAAAAIQBNeCT6sgIAALIFAAAO&#10;AAAAAAAAAAAAAAAAAC4CAABkcnMvZTJvRG9jLnhtbFBLAQItABQABgAIAAAAIQCTWs4L3gAAAAoB&#10;AAAPAAAAAAAAAAAAAAAAAAwFAABkcnMvZG93bnJldi54bWxQSwUGAAAAAAQABADzAAAAFwYAAAAA&#10;" filled="f" stroked="f">
                <v:textbox style="mso-fit-shape-to-text:t" inset="0,0,0,0">
                  <w:txbxContent>
                    <w:p w:rsidR="003C527F" w:rsidRDefault="003C527F" w:rsidP="003C527F">
                      <w:pPr>
                        <w:pStyle w:val="41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РЕШЕНИЯ ОБЩЕГО СОБРАНИЯ СОБСТВЕННИКОВ: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t>1. Выбор председателя и секретаря общего собрания и наделение их правом подписания протокола общего собрания.</w:t>
      </w:r>
    </w:p>
    <w:p w:rsidR="003C527F" w:rsidRPr="003C527F" w:rsidRDefault="003C527F" w:rsidP="003C527F">
      <w:pPr>
        <w:spacing w:line="256" w:lineRule="exact"/>
        <w:ind w:right="6340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СЛУШАЛИ: Шарифулина Юрия Рафгатовича ПРЕДЛОЖЕНО:</w:t>
      </w:r>
    </w:p>
    <w:p w:rsidR="003C527F" w:rsidRPr="003C527F" w:rsidRDefault="003C527F" w:rsidP="003C527F">
      <w:pPr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Избрать:</w:t>
      </w:r>
    </w:p>
    <w:p w:rsidR="003C527F" w:rsidRPr="003C527F" w:rsidRDefault="003C527F" w:rsidP="003C527F">
      <w:pPr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C527F" w:rsidRPr="003C527F" w:rsidRDefault="003C527F" w:rsidP="003C527F">
      <w:pPr>
        <w:spacing w:line="256" w:lineRule="exact"/>
        <w:ind w:right="1400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Председателем Собрания Шарифулина Юрия Рафгатовича (собственник квартиры/помещения 91) секретарем Собрания - Носкову Ларису Михайловну (собственник квартиры/помещения 10) и наделить их правом подписания протокола общего собрания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18"/>
        <w:gridCol w:w="3269"/>
      </w:tblGrid>
      <w:tr w:rsidR="003C527F" w:rsidRPr="003C527F" w:rsidTr="00EE1785">
        <w:trPr>
          <w:trHeight w:hRule="exact" w:val="3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3C527F" w:rsidRPr="003C527F" w:rsidTr="00EE1785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82,78%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11,06%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7F" w:rsidRPr="003C527F" w:rsidRDefault="003C527F" w:rsidP="003C527F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6,16%</w:t>
            </w:r>
          </w:p>
        </w:tc>
      </w:tr>
    </w:tbl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Избрать:</w:t>
      </w: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Председателем Собрания Шарифулина Юрия Рафгатовича (собственник квартиры/помещения 91) секретарем Собрания - Носкову Ларису Михайловну (собственник квартиры/помещения 10) и наделить их правом подписания протокола общего собрания</w:t>
      </w: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spacing w:line="248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3C527F" w:rsidRPr="003C527F" w:rsidRDefault="003C527F" w:rsidP="003C527F">
      <w:pPr>
        <w:framePr w:w="9374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3C527F" w:rsidRPr="003C527F" w:rsidRDefault="003C527F" w:rsidP="003C527F">
      <w:pPr>
        <w:rPr>
          <w:rFonts w:ascii="Times New Roman" w:hAnsi="Times New Roman" w:cs="Times New Roman"/>
          <w:sz w:val="20"/>
          <w:szCs w:val="20"/>
        </w:rPr>
      </w:pPr>
    </w:p>
    <w:p w:rsidR="003C527F" w:rsidRPr="003C527F" w:rsidRDefault="003C527F" w:rsidP="003C527F">
      <w:pPr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936625" distB="0" distL="63500" distR="63500" simplePos="0" relativeHeight="377490187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-679450</wp:posOffset>
                </wp:positionV>
                <wp:extent cx="6773545" cy="640080"/>
                <wp:effectExtent l="0" t="0" r="635" b="1270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7F" w:rsidRDefault="003C527F" w:rsidP="003C527F">
                            <w:pPr>
                              <w:pStyle w:val="41"/>
                              <w:shd w:val="clear" w:color="auto" w:fill="auto"/>
                              <w:spacing w:before="0" w:line="252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2. Выбор членов счетной комиссии общего собрания и наделение их правом подписания протокола общего собрания.</w:t>
                            </w:r>
                          </w:p>
                          <w:p w:rsidR="003C527F" w:rsidRDefault="003C527F" w:rsidP="003C527F">
                            <w:pPr>
                              <w:spacing w:line="252" w:lineRule="exact"/>
                              <w:ind w:right="6300"/>
                            </w:pPr>
                            <w:r>
                              <w:rPr>
                                <w:rStyle w:val="2Exact0"/>
                                <w:rFonts w:eastAsia="Microsoft Sans Serif"/>
                              </w:rPr>
                              <w:t>СЛУШАЛИ: Шарифулина Юрия Рафгатовича ПРЕДЛОЖЕНО: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29" type="#_x0000_t202" style="position:absolute;left:0;text-align:left;margin-left:1.8pt;margin-top:-53.5pt;width:533.35pt;height:50.4pt;z-index:-125826293;visibility:visible;mso-wrap-style:square;mso-width-percent:0;mso-height-percent:0;mso-wrap-distance-left:5pt;mso-wrap-distance-top:73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iysw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sfI0464OiBjhrdihH5oanP0KsU3O57cNQj7IOvzVX1d6L8rhAX64bwHb2RUgwNJRXE55ub7rOr&#10;E44yINvhk6jgHbLXwgKNtexM8aAcCNCBp8cTNyaWEjaj5fIyDEKMSjiLAs+LLXkuSefbvVT6AxUd&#10;MkaGJXBv0cnhTmkTDUlnF/MYFwVrW8t/y19sgOO0A2/DVXNmorB0PiVesok3ceAEi2jjBF6eOzfF&#10;OnCiwl+G+WW+Xuf+L/OuH6QNqyrKzTOztPzgz6g7inwSxUlcSrSsMnAmJCV323Ur0YGAtAv72ZrD&#10;ydnNfRmGLQLk8iolfxF4t4vEKaJ46QRFEDrJ0osdz09uk8gLkiAvXqZ0xzj995TQkOEkXISTmM5B&#10;v8rNs9/b3EjaMQ3Do2VdhuOTE0mNBDe8stRqwtrJflYKE/65FED3TLQVrNHopFY9bkfbG5dzH2xF&#10;9QgKlgIEBjKFwQdGI+RPjAYYIhlWP/ZEUozajxy6wEyc2ZCzsZ0Nwku4mmGN0WSu9TSZ9r1kuwaQ&#10;5z67gU4pmBWxaakpimN/wWCwuRyHmJk8z/+t13nUrn4DAAD//wMAUEsDBBQABgAIAAAAIQBT7Zuk&#10;3QAAAAoBAAAPAAAAZHJzL2Rvd25yZXYueG1sTI8xT8MwEIV3JP6DdUgsqHWcSgHSOBVCsLBRWNjc&#10;+JpE2OcodpPQX891gu3u3tO771W7xTsx4Rj7QBrUOgOB1ATbU6vh8+N19QAiJkPWuECo4Qcj7Orr&#10;q8qUNsz0jtM+tYJDKJZGQ5fSUEoZmw69ieswILF2DKM3idexlXY0M4d7J/MsK6Q3PfGHzgz43GHz&#10;vT95DcXyMty9PWI+nxs30ddZqYRK69ub5WkLIuGS/sxwwWd0qJnpEE5ko3AaNgUbNaxUds+dLgYe&#10;NiAOfCtykHUl/1eofwEAAP//AwBQSwECLQAUAAYACAAAACEAtoM4kv4AAADhAQAAEwAAAAAAAAAA&#10;AAAAAAAAAAAAW0NvbnRlbnRfVHlwZXNdLnhtbFBLAQItABQABgAIAAAAIQA4/SH/1gAAAJQBAAAL&#10;AAAAAAAAAAAAAAAAAC8BAABfcmVscy8ucmVsc1BLAQItABQABgAIAAAAIQCTc9iyswIAALIFAAAO&#10;AAAAAAAAAAAAAAAAAC4CAABkcnMvZTJvRG9jLnhtbFBLAQItABQABgAIAAAAIQBT7Zuk3QAAAAoB&#10;AAAPAAAAAAAAAAAAAAAAAA0FAABkcnMvZG93bnJldi54bWxQSwUGAAAAAAQABADzAAAAFwYAAAAA&#10;" filled="f" stroked="f">
                <v:textbox style="mso-fit-shape-to-text:t" inset="0,0,0,0">
                  <w:txbxContent>
                    <w:p w:rsidR="003C527F" w:rsidRDefault="003C527F" w:rsidP="003C527F">
                      <w:pPr>
                        <w:pStyle w:val="41"/>
                        <w:shd w:val="clear" w:color="auto" w:fill="auto"/>
                        <w:spacing w:before="0" w:line="252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2. Выбор членов счетной комиссии общего собрания и наделение их правом подписания протокола общего собрания.</w:t>
                      </w:r>
                    </w:p>
                    <w:p w:rsidR="003C527F" w:rsidRDefault="003C527F" w:rsidP="003C527F">
                      <w:pPr>
                        <w:spacing w:line="252" w:lineRule="exact"/>
                        <w:ind w:right="6300"/>
                      </w:pPr>
                      <w:r>
                        <w:rPr>
                          <w:rStyle w:val="2Exact0"/>
                          <w:rFonts w:eastAsia="Microsoft Sans Serif"/>
                        </w:rPr>
                        <w:t>СЛУШАЛИ: Шарифулина Юрия Рафгатовича ПРЕДЛОЖЕНО: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C527F">
        <w:rPr>
          <w:rFonts w:ascii="Times New Roman" w:hAnsi="Times New Roman" w:cs="Times New Roman"/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793"/>
        </w:tabs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Троценко Андрея Викторовича кв.37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813"/>
        </w:tabs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Дмитриева Евгения Львовича кв.95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813"/>
        </w:tabs>
        <w:spacing w:line="25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Казадаеву Людмилу Германовну кв.94</w:t>
      </w:r>
    </w:p>
    <w:p w:rsidR="003C527F" w:rsidRPr="003C527F" w:rsidRDefault="003C527F" w:rsidP="003C527F">
      <w:pPr>
        <w:spacing w:line="256" w:lineRule="exact"/>
        <w:ind w:left="440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И наделить их правом подписания протокола общего собрания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21"/>
        <w:gridCol w:w="3269"/>
      </w:tblGrid>
      <w:tr w:rsidR="003C527F" w:rsidRPr="003C527F" w:rsidTr="00EE1785">
        <w:trPr>
          <w:trHeight w:hRule="exact" w:val="3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3C527F" w:rsidRPr="003C527F" w:rsidTr="00EE1785">
        <w:trPr>
          <w:trHeight w:hRule="exact"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82,70%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8,70%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Pr="003C527F" w:rsidRDefault="003C527F" w:rsidP="003C527F">
            <w:pPr>
              <w:framePr w:w="9378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7F">
              <w:rPr>
                <w:rFonts w:ascii="Times New Roman" w:hAnsi="Times New Roman" w:cs="Times New Roman"/>
                <w:sz w:val="20"/>
                <w:szCs w:val="20"/>
              </w:rPr>
              <w:t>8,60%</w:t>
            </w:r>
          </w:p>
        </w:tc>
      </w:tr>
    </w:tbl>
    <w:p w:rsidR="003C527F" w:rsidRPr="003C527F" w:rsidRDefault="003C527F" w:rsidP="003C527F">
      <w:pPr>
        <w:framePr w:w="9378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3C527F" w:rsidRPr="003C527F" w:rsidRDefault="003C527F" w:rsidP="003C527F">
      <w:pPr>
        <w:rPr>
          <w:rFonts w:ascii="Times New Roman" w:hAnsi="Times New Roman" w:cs="Times New Roman"/>
          <w:sz w:val="20"/>
          <w:szCs w:val="20"/>
        </w:rPr>
      </w:pPr>
    </w:p>
    <w:p w:rsidR="003C527F" w:rsidRPr="003C527F" w:rsidRDefault="003C527F" w:rsidP="003C527F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C527F">
        <w:rPr>
          <w:rFonts w:ascii="Times New Roman" w:hAnsi="Times New Roman" w:cs="Times New Roman"/>
          <w:sz w:val="20"/>
          <w:szCs w:val="20"/>
        </w:rPr>
        <w:t>РЕШИЛИ:</w:t>
      </w:r>
    </w:p>
    <w:p w:rsidR="003C527F" w:rsidRPr="003C527F" w:rsidRDefault="003C527F" w:rsidP="003C527F">
      <w:pPr>
        <w:spacing w:line="25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802"/>
        </w:tabs>
        <w:spacing w:line="25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Троценко Андрея Викторовича кв. 3</w:t>
      </w: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7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806"/>
        </w:tabs>
        <w:spacing w:line="25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Дмитриева Евгения Львовича кв. 95</w:t>
      </w:r>
    </w:p>
    <w:p w:rsidR="003C527F" w:rsidRPr="003C527F" w:rsidRDefault="003C527F" w:rsidP="003C527F">
      <w:pPr>
        <w:numPr>
          <w:ilvl w:val="0"/>
          <w:numId w:val="4"/>
        </w:numPr>
        <w:tabs>
          <w:tab w:val="left" w:pos="806"/>
        </w:tabs>
        <w:spacing w:line="25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Казадаеву Людмилу Германовну кв. 94</w:t>
      </w:r>
    </w:p>
    <w:p w:rsidR="003C527F" w:rsidRPr="003C527F" w:rsidRDefault="003C527F" w:rsidP="003C527F">
      <w:pPr>
        <w:spacing w:after="220" w:line="252" w:lineRule="exact"/>
        <w:ind w:left="44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i/>
          <w:iCs/>
          <w:sz w:val="20"/>
          <w:szCs w:val="20"/>
        </w:rPr>
        <w:t>И наделить их правом подписания протокола общего собрания</w:t>
      </w:r>
    </w:p>
    <w:p w:rsidR="003C527F" w:rsidRPr="003C527F" w:rsidRDefault="003C527F" w:rsidP="003C527F">
      <w:pPr>
        <w:tabs>
          <w:tab w:val="left" w:pos="373"/>
        </w:tabs>
        <w:spacing w:line="27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3.Выбор </w:t>
      </w:r>
      <w:proofErr w:type="gramStart"/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способа формирования фонда капитального ремонта многоквартирного дома</w:t>
      </w:r>
      <w:proofErr w:type="gramEnd"/>
      <w:r w:rsidRPr="003C527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rFonts w:eastAsia="Microsoft Sans Serif"/>
          <w:sz w:val="20"/>
          <w:szCs w:val="20"/>
        </w:rPr>
      </w:pPr>
      <w:r w:rsidRPr="003C527F">
        <w:rPr>
          <w:rFonts w:eastAsia="Microsoft Sans Serif"/>
          <w:sz w:val="20"/>
          <w:szCs w:val="20"/>
        </w:rP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20" w:lineRule="exact"/>
        <w:jc w:val="both"/>
      </w:pPr>
      <w:r>
        <w:t>Выбрать способ формирования фонда капитального ремонт</w:t>
      </w:r>
      <w:proofErr w:type="gramStart"/>
      <w:r>
        <w:t>а-</w:t>
      </w:r>
      <w:proofErr w:type="gramEnd"/>
      <w:r>
        <w:t xml:space="preserve"> на специальном счете.</w:t>
      </w:r>
    </w:p>
    <w:p w:rsidR="003C527F" w:rsidRDefault="003C527F" w:rsidP="003C527F">
      <w:pPr>
        <w:pStyle w:val="25"/>
        <w:framePr w:w="9389" w:wrap="notBeside" w:vAnchor="text" w:hAnchor="text" w:y="1"/>
        <w:shd w:val="clear" w:color="auto" w:fill="auto"/>
        <w:spacing w:line="220" w:lineRule="exact"/>
      </w:pPr>
      <w:r>
        <w:rPr>
          <w:rStyle w:val="26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3125"/>
        <w:gridCol w:w="3272"/>
      </w:tblGrid>
      <w:tr w:rsidR="003C527F" w:rsidTr="00EE1785">
        <w:trPr>
          <w:trHeight w:hRule="exact"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57,10%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6,12%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9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3,90%</w:t>
            </w:r>
          </w:p>
        </w:tc>
      </w:tr>
    </w:tbl>
    <w:p w:rsidR="003C527F" w:rsidRDefault="003C527F" w:rsidP="003C527F">
      <w:pPr>
        <w:pStyle w:val="25"/>
        <w:framePr w:w="9389" w:wrap="notBeside" w:vAnchor="text" w:hAnchor="text" w:y="1"/>
        <w:shd w:val="clear" w:color="auto" w:fill="auto"/>
        <w:spacing w:after="2" w:line="220" w:lineRule="exact"/>
      </w:pPr>
      <w:r>
        <w:t>РЕШИЛИ:</w:t>
      </w:r>
    </w:p>
    <w:p w:rsidR="003C527F" w:rsidRDefault="003C527F" w:rsidP="003C527F">
      <w:pPr>
        <w:pStyle w:val="a9"/>
        <w:framePr w:w="9389" w:wrap="notBeside" w:vAnchor="text" w:hAnchor="text" w:y="1"/>
        <w:shd w:val="clear" w:color="auto" w:fill="auto"/>
        <w:spacing w:before="0" w:line="220" w:lineRule="exact"/>
      </w:pPr>
      <w:r>
        <w:t>Выбрать способ формирования фонда капитального ремонт</w:t>
      </w:r>
      <w:proofErr w:type="gramStart"/>
      <w:r>
        <w:t>а-</w:t>
      </w:r>
      <w:proofErr w:type="gramEnd"/>
      <w:r>
        <w:t xml:space="preserve"> на специальном счете.</w:t>
      </w:r>
    </w:p>
    <w:p w:rsidR="003C527F" w:rsidRDefault="003C527F" w:rsidP="003C527F">
      <w:pPr>
        <w:framePr w:w="9389" w:wrap="notBeside" w:vAnchor="text" w:hAnchor="text" w:y="1"/>
        <w:rPr>
          <w:sz w:val="2"/>
          <w:szCs w:val="2"/>
        </w:rPr>
      </w:pP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41"/>
        <w:numPr>
          <w:ilvl w:val="0"/>
          <w:numId w:val="5"/>
        </w:numPr>
        <w:shd w:val="clear" w:color="auto" w:fill="auto"/>
        <w:tabs>
          <w:tab w:val="left" w:pos="346"/>
        </w:tabs>
        <w:spacing w:before="183"/>
      </w:pPr>
      <w:r>
        <w:t>Выбор владельца специального счета.</w:t>
      </w:r>
    </w:p>
    <w:p w:rsidR="003C527F" w:rsidRDefault="003C527F" w:rsidP="003C527F">
      <w:pPr>
        <w:pStyle w:val="21"/>
        <w:shd w:val="clear" w:color="auto" w:fill="auto"/>
        <w:spacing w:line="274" w:lineRule="exact"/>
        <w:ind w:right="6240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59" w:lineRule="exact"/>
      </w:pPr>
      <w:r>
        <w:t>Выбрать владельцем специального счета регионального оператора по капитальному ремонту Кемеровской области.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3121"/>
        <w:gridCol w:w="3269"/>
      </w:tblGrid>
      <w:tr w:rsidR="003C527F" w:rsidTr="00EE1785">
        <w:trPr>
          <w:trHeight w:hRule="exact"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51,83%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6,98%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2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8,33%</w:t>
            </w:r>
          </w:p>
        </w:tc>
      </w:tr>
    </w:tbl>
    <w:p w:rsidR="003C527F" w:rsidRDefault="003C527F" w:rsidP="003C527F">
      <w:pPr>
        <w:pStyle w:val="25"/>
        <w:framePr w:w="9382" w:wrap="notBeside" w:vAnchor="text" w:hAnchor="text" w:y="1"/>
        <w:shd w:val="clear" w:color="auto" w:fill="auto"/>
        <w:spacing w:line="256" w:lineRule="exact"/>
        <w:jc w:val="both"/>
      </w:pPr>
      <w:r>
        <w:t>РЕШИЛИ:</w:t>
      </w:r>
    </w:p>
    <w:p w:rsidR="003C527F" w:rsidRDefault="003C527F" w:rsidP="003C527F">
      <w:pPr>
        <w:pStyle w:val="a9"/>
        <w:framePr w:w="9382" w:wrap="notBeside" w:vAnchor="text" w:hAnchor="text" w:y="1"/>
        <w:shd w:val="clear" w:color="auto" w:fill="auto"/>
        <w:spacing w:before="0" w:line="256" w:lineRule="exact"/>
        <w:jc w:val="both"/>
      </w:pPr>
      <w:r>
        <w:t>Выбрать владельцем специального счета регионального оператора по капитальному ремонту Кемеровской области.</w:t>
      </w:r>
    </w:p>
    <w:p w:rsidR="003C527F" w:rsidRDefault="003C527F" w:rsidP="003C527F">
      <w:pPr>
        <w:framePr w:w="9382" w:wrap="notBeside" w:vAnchor="text" w:hAnchor="text" w:y="1"/>
        <w:rPr>
          <w:sz w:val="2"/>
          <w:szCs w:val="2"/>
        </w:rPr>
      </w:pP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8"/>
        </w:tabs>
        <w:spacing w:before="191" w:line="256" w:lineRule="exact"/>
        <w:jc w:val="both"/>
      </w:pPr>
      <w:r>
        <w:t>Выбор кредитной организации, в которой будет открыт специальный счет.</w:t>
      </w:r>
    </w:p>
    <w:p w:rsidR="003C527F" w:rsidRDefault="003C527F" w:rsidP="003C527F">
      <w:pPr>
        <w:pStyle w:val="21"/>
        <w:shd w:val="clear" w:color="auto" w:fill="auto"/>
        <w:spacing w:line="256" w:lineRule="exact"/>
        <w:jc w:val="both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56" w:lineRule="exact"/>
        <w:jc w:val="both"/>
      </w:pPr>
      <w:r>
        <w:t>Поручить выбор кредитной организации региональному оператору.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21"/>
        <w:gridCol w:w="3265"/>
      </w:tblGrid>
      <w:tr w:rsidR="003C527F" w:rsidTr="00EE1785">
        <w:trPr>
          <w:trHeight w:hRule="exact" w:val="3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51,83%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9,25%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6,06%</w:t>
            </w:r>
          </w:p>
        </w:tc>
      </w:tr>
    </w:tbl>
    <w:p w:rsidR="003C527F" w:rsidRDefault="003C527F" w:rsidP="003C527F">
      <w:pPr>
        <w:pStyle w:val="25"/>
        <w:framePr w:w="9374" w:wrap="notBeside" w:vAnchor="text" w:hAnchor="text" w:y="1"/>
        <w:shd w:val="clear" w:color="auto" w:fill="auto"/>
        <w:spacing w:line="220" w:lineRule="exact"/>
      </w:pPr>
      <w:r>
        <w:t>РЕШИЛИ:</w:t>
      </w:r>
    </w:p>
    <w:p w:rsidR="003C527F" w:rsidRDefault="003C527F" w:rsidP="003C527F">
      <w:pPr>
        <w:pStyle w:val="a9"/>
        <w:framePr w:w="9374" w:wrap="notBeside" w:vAnchor="text" w:hAnchor="text" w:y="1"/>
        <w:shd w:val="clear" w:color="auto" w:fill="auto"/>
        <w:spacing w:before="0" w:line="220" w:lineRule="exact"/>
      </w:pPr>
      <w:r>
        <w:t xml:space="preserve">Поручить выбор кредитной организации </w:t>
      </w:r>
      <w:proofErr w:type="spellStart"/>
      <w:r>
        <w:t>регионапъному</w:t>
      </w:r>
      <w:proofErr w:type="spellEnd"/>
      <w:r>
        <w:t xml:space="preserve"> оператору.</w:t>
      </w:r>
    </w:p>
    <w:p w:rsidR="003C527F" w:rsidRDefault="003C527F" w:rsidP="003C527F">
      <w:pPr>
        <w:framePr w:w="9374" w:wrap="notBeside" w:vAnchor="text" w:hAnchor="text" w:y="1"/>
        <w:rPr>
          <w:sz w:val="2"/>
          <w:szCs w:val="2"/>
        </w:rPr>
      </w:pP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8"/>
        </w:tabs>
        <w:spacing w:before="188" w:line="263" w:lineRule="exact"/>
        <w:jc w:val="both"/>
      </w:pPr>
      <w:r>
        <w:t>Определение порядка начисления и взимания с собственников помещений обязательных взносов на капитальный ремонт.</w:t>
      </w:r>
    </w:p>
    <w:p w:rsidR="003C527F" w:rsidRDefault="003C527F" w:rsidP="003C527F">
      <w:pPr>
        <w:pStyle w:val="21"/>
        <w:shd w:val="clear" w:color="auto" w:fill="auto"/>
        <w:ind w:right="5920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59" w:lineRule="exact"/>
        <w:jc w:val="both"/>
      </w:pPr>
      <w:r>
        <w:t xml:space="preserve">Поручить ООО «УК ЖКХ №1» проводить начисления, </w:t>
      </w:r>
      <w:proofErr w:type="gramStart"/>
      <w:r>
        <w:t>предоставлять платежные документы</w:t>
      </w:r>
      <w:proofErr w:type="gramEnd"/>
      <w:r>
        <w:t xml:space="preserve"> и взымать с собственников помещений обязательные взносы на капитальный ремонт. Определить вознаграждение ООО «УК ЖКХ №1» за оказываемые услуги - безвозмездно.</w:t>
      </w:r>
    </w:p>
    <w:p w:rsidR="003C527F" w:rsidRDefault="003C527F" w:rsidP="003C527F">
      <w:pPr>
        <w:pStyle w:val="25"/>
        <w:framePr w:w="9371" w:wrap="notBeside" w:vAnchor="text" w:hAnchor="text" w:y="1"/>
        <w:shd w:val="clear" w:color="auto" w:fill="auto"/>
        <w:spacing w:line="220" w:lineRule="exact"/>
      </w:pPr>
      <w:r>
        <w:t>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18"/>
        <w:gridCol w:w="3265"/>
      </w:tblGrid>
      <w:tr w:rsidR="003C527F" w:rsidTr="00EE1785">
        <w:trPr>
          <w:trHeight w:hRule="exact" w:val="3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82,05%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7,67%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1" w:wrap="notBeside" w:vAnchor="text" w:hAnchor="text" w:y="1"/>
              <w:shd w:val="clear" w:color="auto" w:fill="auto"/>
              <w:spacing w:line="220" w:lineRule="exact"/>
              <w:ind w:left="1560"/>
            </w:pPr>
            <w:r>
              <w:rPr>
                <w:rStyle w:val="22"/>
              </w:rPr>
              <w:t>10,28%</w:t>
            </w:r>
          </w:p>
        </w:tc>
      </w:tr>
    </w:tbl>
    <w:p w:rsidR="003C527F" w:rsidRDefault="003C527F" w:rsidP="003C527F">
      <w:pPr>
        <w:framePr w:w="9371" w:wrap="notBeside" w:vAnchor="text" w:hAnchor="text" w:y="1"/>
        <w:rPr>
          <w:sz w:val="2"/>
          <w:szCs w:val="2"/>
        </w:rPr>
      </w:pP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21"/>
        <w:shd w:val="clear" w:color="auto" w:fill="auto"/>
        <w:spacing w:line="248" w:lineRule="exact"/>
        <w:jc w:val="both"/>
      </w:pPr>
      <w:r>
        <w:t>РЕШИЛИ:</w:t>
      </w:r>
    </w:p>
    <w:p w:rsidR="003C527F" w:rsidRDefault="003C527F" w:rsidP="003C527F">
      <w:pPr>
        <w:pStyle w:val="31"/>
        <w:shd w:val="clear" w:color="auto" w:fill="auto"/>
        <w:spacing w:after="229" w:line="248" w:lineRule="exact"/>
        <w:jc w:val="both"/>
      </w:pPr>
      <w:r>
        <w:t xml:space="preserve">Поручить ООО «УК ЖКХ №1» проводить начисления, </w:t>
      </w:r>
      <w:proofErr w:type="gramStart"/>
      <w:r>
        <w:t>предоставлять платежные документы</w:t>
      </w:r>
      <w:proofErr w:type="gramEnd"/>
      <w:r>
        <w:t xml:space="preserve"> и взымать с собственников помещений обязательные взносы на капитальный ремонт. Определить вознаграждение ООО «УКЖКХ№1» за оказываемые услуги - безвозмездно.</w:t>
      </w:r>
    </w:p>
    <w:p w:rsidR="003C527F" w:rsidRDefault="003C527F" w:rsidP="003C527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5"/>
        </w:tabs>
        <w:spacing w:line="263" w:lineRule="exact"/>
        <w:jc w:val="both"/>
      </w:pPr>
      <w:r>
        <w:t>Выбор лица, уполномоченного представлять интересы собственников МКД при взаимодействии с региональным оператором при открытии специального счета.</w:t>
      </w:r>
    </w:p>
    <w:p w:rsidR="003C527F" w:rsidRDefault="003C527F" w:rsidP="003C527F">
      <w:pPr>
        <w:pStyle w:val="21"/>
        <w:shd w:val="clear" w:color="auto" w:fill="auto"/>
        <w:ind w:right="5920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56" w:lineRule="exact"/>
        <w:jc w:val="both"/>
      </w:pPr>
      <w:r>
        <w:t>Выбрать лицом, уполномоченным представлять интересы собственников МКД при взаимодействии с региональным оператором при открытии специального счета Шайхова Рашида Рафаиловича.</w:t>
      </w:r>
    </w:p>
    <w:p w:rsidR="003C527F" w:rsidRDefault="003C527F" w:rsidP="003C527F">
      <w:pPr>
        <w:pStyle w:val="25"/>
        <w:framePr w:w="9378" w:wrap="notBeside" w:vAnchor="text" w:hAnchor="text" w:y="1"/>
        <w:shd w:val="clear" w:color="auto" w:fill="auto"/>
        <w:spacing w:line="220" w:lineRule="exact"/>
      </w:pPr>
      <w: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18"/>
        <w:gridCol w:w="3272"/>
      </w:tblGrid>
      <w:tr w:rsidR="003C527F" w:rsidTr="00EE1785">
        <w:trPr>
          <w:trHeight w:hRule="exact" w:val="31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78,28%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9,12%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12,60%</w:t>
            </w:r>
          </w:p>
        </w:tc>
      </w:tr>
    </w:tbl>
    <w:p w:rsidR="003C527F" w:rsidRDefault="003C527F" w:rsidP="003C527F">
      <w:pPr>
        <w:pStyle w:val="25"/>
        <w:framePr w:w="9378" w:wrap="notBeside" w:vAnchor="text" w:hAnchor="text" w:y="1"/>
        <w:shd w:val="clear" w:color="auto" w:fill="auto"/>
        <w:spacing w:line="220" w:lineRule="exact"/>
        <w:jc w:val="both"/>
      </w:pPr>
      <w:r>
        <w:t>РЕШИЛИ:</w:t>
      </w:r>
    </w:p>
    <w:p w:rsidR="003C527F" w:rsidRDefault="003C527F" w:rsidP="003C527F">
      <w:pPr>
        <w:pStyle w:val="a9"/>
        <w:framePr w:w="9378" w:wrap="notBeside" w:vAnchor="text" w:hAnchor="text" w:y="1"/>
        <w:shd w:val="clear" w:color="auto" w:fill="auto"/>
        <w:spacing w:before="0" w:line="256" w:lineRule="exact"/>
        <w:jc w:val="both"/>
      </w:pPr>
      <w:r>
        <w:t>Выбрать лицом</w:t>
      </w:r>
      <w:r>
        <w:rPr>
          <w:rStyle w:val="aa"/>
        </w:rPr>
        <w:t xml:space="preserve">, </w:t>
      </w:r>
      <w:r>
        <w:t xml:space="preserve">уполномоченным представлять интересы собственников МКД при взаимодействии с региональным оператором при открытии </w:t>
      </w:r>
      <w:proofErr w:type="spellStart"/>
      <w:r>
        <w:t>специачъного</w:t>
      </w:r>
      <w:proofErr w:type="spellEnd"/>
      <w:r>
        <w:t xml:space="preserve"> счета Шайхова Рашида Рафаиловича.</w:t>
      </w: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rFonts w:eastAsia="Microsoft Sans Serif"/>
          <w:sz w:val="20"/>
          <w:szCs w:val="20"/>
        </w:rPr>
      </w:pP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sz w:val="20"/>
          <w:szCs w:val="20"/>
        </w:rPr>
      </w:pP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sz w:val="20"/>
          <w:szCs w:val="20"/>
        </w:rPr>
      </w:pP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sz w:val="20"/>
          <w:szCs w:val="20"/>
        </w:rPr>
      </w:pPr>
    </w:p>
    <w:p w:rsidR="003C527F" w:rsidRDefault="003C527F" w:rsidP="003C527F">
      <w:pPr>
        <w:pStyle w:val="21"/>
        <w:shd w:val="clear" w:color="auto" w:fill="auto"/>
        <w:spacing w:line="274" w:lineRule="exact"/>
        <w:jc w:val="both"/>
        <w:rPr>
          <w:sz w:val="20"/>
          <w:szCs w:val="20"/>
        </w:rPr>
      </w:pPr>
    </w:p>
    <w:p w:rsidR="003C527F" w:rsidRDefault="003C527F" w:rsidP="003C527F">
      <w:pPr>
        <w:pStyle w:val="10"/>
        <w:keepNext/>
        <w:keepLines/>
        <w:shd w:val="clear" w:color="auto" w:fill="auto"/>
      </w:pPr>
      <w:bookmarkStart w:id="0" w:name="bookmark0"/>
      <w:r>
        <w:t>8. Принятие решения об установлении размера обязательного взноса собственниками помещений на проведение капитального ремонта многоквартирного дома.</w:t>
      </w:r>
      <w:bookmarkEnd w:id="0"/>
    </w:p>
    <w:p w:rsidR="003C527F" w:rsidRDefault="003C527F" w:rsidP="003C527F">
      <w:pPr>
        <w:pStyle w:val="21"/>
        <w:shd w:val="clear" w:color="auto" w:fill="auto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59" w:lineRule="exact"/>
      </w:pPr>
      <w:r>
        <w:t xml:space="preserve">Установить взнос на капитальный ремонт в размере минимального взноса, установленного </w:t>
      </w:r>
      <w:proofErr w:type="spellStart"/>
      <w:r>
        <w:t>нормативно</w:t>
      </w:r>
      <w:r>
        <w:softHyphen/>
        <w:t>правовым</w:t>
      </w:r>
      <w:proofErr w:type="spellEnd"/>
      <w:r>
        <w:t xml:space="preserve"> актом Кемеровской области.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3121"/>
        <w:gridCol w:w="3272"/>
      </w:tblGrid>
      <w:tr w:rsidR="003C527F" w:rsidTr="00EE1785">
        <w:trPr>
          <w:trHeight w:hRule="exact" w:val="3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85,06%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7F" w:rsidRDefault="003C527F" w:rsidP="00EE1785">
            <w:pPr>
              <w:pStyle w:val="21"/>
              <w:framePr w:w="9385" w:h="576" w:hSpace="10621" w:wrap="notBeside" w:vAnchor="text" w:hAnchor="text" w:x="116" w:y="24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8,94%</w:t>
            </w:r>
          </w:p>
        </w:tc>
      </w:tr>
    </w:tbl>
    <w:p w:rsidR="003C527F" w:rsidRDefault="003C527F" w:rsidP="003C527F">
      <w:pPr>
        <w:pStyle w:val="25"/>
        <w:framePr w:w="8791" w:h="303" w:wrap="notBeside" w:vAnchor="text" w:hAnchor="text" w:y="-17"/>
        <w:shd w:val="clear" w:color="auto" w:fill="auto"/>
        <w:spacing w:line="220" w:lineRule="exact"/>
      </w:pPr>
      <w:r>
        <w:rPr>
          <w:rStyle w:val="26"/>
        </w:rPr>
        <w:t>ИТОГИ ГОЛОСОВАНИЯ (в процентах от общего числа голосов собственников помещений)</w:t>
      </w: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21"/>
        <w:shd w:val="clear" w:color="auto" w:fill="auto"/>
        <w:spacing w:line="256" w:lineRule="exact"/>
        <w:jc w:val="both"/>
      </w:pPr>
      <w:r>
        <w:t>РЕШИЛИ:</w:t>
      </w:r>
    </w:p>
    <w:p w:rsidR="003C527F" w:rsidRDefault="003C527F" w:rsidP="003C527F">
      <w:pPr>
        <w:pStyle w:val="31"/>
        <w:shd w:val="clear" w:color="auto" w:fill="auto"/>
        <w:spacing w:after="223"/>
      </w:pPr>
      <w:r>
        <w:t>Установить взнос на капитальный ремонт в размере минимального взноса, установленного нормативн</w:t>
      </w:r>
      <w:proofErr w:type="gramStart"/>
      <w:r>
        <w:t>о-</w:t>
      </w:r>
      <w:proofErr w:type="gramEnd"/>
      <w:r>
        <w:t xml:space="preserve"> правовым актом Кемеровской области.</w:t>
      </w:r>
    </w:p>
    <w:p w:rsidR="003C527F" w:rsidRDefault="003C527F" w:rsidP="003C527F">
      <w:pPr>
        <w:pStyle w:val="10"/>
        <w:keepNext/>
        <w:keepLines/>
        <w:shd w:val="clear" w:color="auto" w:fill="auto"/>
        <w:spacing w:line="277" w:lineRule="exact"/>
        <w:jc w:val="both"/>
      </w:pPr>
      <w:bookmarkStart w:id="1" w:name="bookmark1"/>
      <w:r>
        <w:t>9. Определение места размещения информации о проведении и итогах общих собраний</w:t>
      </w:r>
      <w:bookmarkEnd w:id="1"/>
    </w:p>
    <w:p w:rsidR="003C527F" w:rsidRDefault="003C527F" w:rsidP="003C527F">
      <w:pPr>
        <w:pStyle w:val="21"/>
        <w:shd w:val="clear" w:color="auto" w:fill="auto"/>
        <w:spacing w:line="277" w:lineRule="exact"/>
      </w:pPr>
      <w:r>
        <w:t>СЛУШАЛИ: Шарифулина Юрия Рафгатовича ПРЕДЛОЖЕНО:</w:t>
      </w:r>
    </w:p>
    <w:p w:rsidR="003C527F" w:rsidRDefault="003C527F" w:rsidP="003C527F">
      <w:pPr>
        <w:pStyle w:val="21"/>
        <w:shd w:val="clear" w:color="auto" w:fill="auto"/>
        <w:spacing w:line="277" w:lineRule="exact"/>
      </w:pPr>
      <w:r>
        <w:t>Размещать информацию о проведении и итогах общих собраний путем размещения на 1-ом этаже каждого подъезда многоквартирного дома.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3118"/>
        <w:gridCol w:w="3269"/>
      </w:tblGrid>
      <w:tr w:rsidR="003C527F" w:rsidTr="00EE1785">
        <w:trPr>
          <w:trHeight w:hRule="exact" w:val="3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3C527F" w:rsidTr="00EE1785">
        <w:trPr>
          <w:trHeight w:hRule="exact" w:val="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91,66%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27F" w:rsidRDefault="003C527F" w:rsidP="00EE1785">
            <w:pPr>
              <w:pStyle w:val="21"/>
              <w:framePr w:w="937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2,34%</w:t>
            </w:r>
          </w:p>
        </w:tc>
      </w:tr>
    </w:tbl>
    <w:p w:rsidR="003C527F" w:rsidRDefault="003C527F" w:rsidP="003C527F">
      <w:pPr>
        <w:framePr w:w="9378" w:wrap="notBeside" w:vAnchor="text" w:hAnchor="text" w:y="1"/>
        <w:rPr>
          <w:sz w:val="2"/>
          <w:szCs w:val="2"/>
        </w:rPr>
      </w:pPr>
    </w:p>
    <w:p w:rsidR="003C527F" w:rsidRDefault="003C527F" w:rsidP="003C527F">
      <w:pPr>
        <w:rPr>
          <w:sz w:val="2"/>
          <w:szCs w:val="2"/>
        </w:rPr>
      </w:pPr>
    </w:p>
    <w:p w:rsidR="003C527F" w:rsidRDefault="003C527F" w:rsidP="003C527F">
      <w:pPr>
        <w:pStyle w:val="21"/>
        <w:shd w:val="clear" w:color="auto" w:fill="auto"/>
        <w:spacing w:line="220" w:lineRule="exact"/>
        <w:jc w:val="both"/>
      </w:pPr>
      <w:r>
        <w:t>РЕШИЛИ:</w:t>
      </w:r>
    </w:p>
    <w:p w:rsidR="003C527F" w:rsidRDefault="003C527F" w:rsidP="003C527F">
      <w:pPr>
        <w:pStyle w:val="31"/>
        <w:shd w:val="clear" w:color="auto" w:fill="auto"/>
        <w:spacing w:after="469" w:line="281" w:lineRule="exact"/>
      </w:pPr>
      <w:r>
        <w:t xml:space="preserve">Размещать информацию о проведении и итогах общих собраний путем размещения на </w:t>
      </w:r>
      <w:r>
        <w:rPr>
          <w:rStyle w:val="310pt0pt"/>
          <w:i/>
          <w:iCs/>
        </w:rPr>
        <w:t>I</w:t>
      </w:r>
      <w:r w:rsidRPr="003C527F">
        <w:rPr>
          <w:rStyle w:val="310pt0pt"/>
          <w:i/>
          <w:iCs/>
          <w:lang w:val="ru-RU"/>
        </w:rPr>
        <w:t>-</w:t>
      </w:r>
      <w:proofErr w:type="spellStart"/>
      <w:r>
        <w:rPr>
          <w:rStyle w:val="310pt0pt"/>
          <w:i/>
          <w:iCs/>
        </w:rPr>
        <w:t>om</w:t>
      </w:r>
      <w:proofErr w:type="spellEnd"/>
      <w:r w:rsidRPr="003C527F">
        <w:rPr>
          <w:rStyle w:val="310pt0pt"/>
          <w:i/>
          <w:iCs/>
          <w:lang w:val="ru-RU"/>
        </w:rPr>
        <w:t xml:space="preserve"> </w:t>
      </w:r>
      <w:r>
        <w:t>этаже каждого подъезда многоквартирного дома.</w:t>
      </w:r>
    </w:p>
    <w:p w:rsidR="003C527F" w:rsidRDefault="003C527F" w:rsidP="003C527F">
      <w:pPr>
        <w:pStyle w:val="10"/>
        <w:keepNext/>
        <w:keepLines/>
        <w:shd w:val="clear" w:color="auto" w:fill="auto"/>
        <w:spacing w:line="220" w:lineRule="exact"/>
        <w:jc w:val="both"/>
      </w:pPr>
      <w:bookmarkStart w:id="2" w:name="bookmark2"/>
      <w:r>
        <w:t>Приложения к протоколу:</w:t>
      </w:r>
      <w:bookmarkEnd w:id="2"/>
    </w:p>
    <w:p w:rsidR="003C527F" w:rsidRDefault="003C527F" w:rsidP="003C527F">
      <w:pPr>
        <w:pStyle w:val="21"/>
        <w:numPr>
          <w:ilvl w:val="0"/>
          <w:numId w:val="6"/>
        </w:numPr>
        <w:shd w:val="clear" w:color="auto" w:fill="auto"/>
        <w:tabs>
          <w:tab w:val="left" w:pos="326"/>
        </w:tabs>
        <w:spacing w:line="220" w:lineRule="exact"/>
        <w:jc w:val="both"/>
      </w:pPr>
      <w:r>
        <w:t>Решения собственников помещений в многоквартирном доме в количестве 79 экз. на 158 л.</w:t>
      </w:r>
    </w:p>
    <w:p w:rsidR="003C527F" w:rsidRDefault="003C527F" w:rsidP="003C527F">
      <w:pPr>
        <w:pStyle w:val="21"/>
        <w:numPr>
          <w:ilvl w:val="0"/>
          <w:numId w:val="6"/>
        </w:numPr>
        <w:shd w:val="clear" w:color="auto" w:fill="auto"/>
        <w:tabs>
          <w:tab w:val="left" w:pos="348"/>
        </w:tabs>
        <w:spacing w:line="220" w:lineRule="exact"/>
        <w:jc w:val="both"/>
        <w:sectPr w:rsidR="003C527F">
          <w:footerReference w:type="default" r:id="rId8"/>
          <w:pgSz w:w="11900" w:h="16840"/>
          <w:pgMar w:top="736" w:right="512" w:bottom="736" w:left="666" w:header="0" w:footer="3" w:gutter="0"/>
          <w:pgNumType w:start="4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91440" distL="63500" distR="242570" simplePos="0" relativeHeight="377492235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461645</wp:posOffset>
                </wp:positionV>
                <wp:extent cx="1906270" cy="788670"/>
                <wp:effectExtent l="0" t="0" r="3175" b="4445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7F" w:rsidRDefault="003C527F" w:rsidP="003C527F">
                            <w:pPr>
                              <w:pStyle w:val="2"/>
                              <w:shd w:val="clear" w:color="auto" w:fill="auto"/>
                              <w:spacing w:after="0" w:line="220" w:lineRule="exact"/>
                            </w:pPr>
                            <w:r>
                              <w:t>Подписи:</w:t>
                            </w:r>
                          </w:p>
                          <w:p w:rsidR="003C527F" w:rsidRDefault="003C527F" w:rsidP="003C527F">
                            <w:pPr>
                              <w:pStyle w:val="3"/>
                              <w:shd w:val="clear" w:color="auto" w:fill="auto"/>
                              <w:spacing w:before="0"/>
                            </w:pPr>
                            <w:r>
                              <w:t>Председатель общего собрания Секретарь общего собрания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0" type="#_x0000_t202" style="position:absolute;left:0;text-align:left;margin-left:1.6pt;margin-top:36.35pt;width:150.1pt;height:62.1pt;z-index:-125824245;visibility:visible;mso-wrap-style:square;mso-width-percent:0;mso-height-percent:0;mso-wrap-distance-left:5pt;mso-wrap-distance-top:0;mso-wrap-distance-right:19.1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1ur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H5kanP0KsU3O56cNQj7IOv5ar6W1F+U4iLdUP4jl5LKYaGkgry881N9+zq&#10;hKMMyHb4KCqIQ/ZaWKCxlp0pHpQDATok8nDqjcmlNCETLwqWcFTC2TKOI7BNCJLOt3up9HsqOmSM&#10;DEvovUUnh1ulJ9fZxQTjomBtC/skbfmzDcCcdiA2XDVnJgvbzsfESzbxJg6dMIg2TujluXNdrEMn&#10;KvzlIn+Xr9e5/9PE9cO0YVVFuQkzS8sP/6x1R5FPojiJS4mWVQbOpKTkbrtuJToQkHZhv2NBztzc&#10;52nYegGXF5T8IPRugsQponjphEW4cJKlFzuen9wkkRcmYV48p3TLOP13SmjIcLIIFpOYfsvNs99r&#10;biTtmIbh0bIuw/HJiaRGghte2dZqwtrJPiuFSf+pFNDuudFWsEajk1r1uB3t2whNdCPmrageQMFS&#10;gMBAizD4wGiE/IHRAEMkw+r7nkiKUfuBwysAFz0bcja2s0F4CVczrDGazLWeJtO+l2zXAPL8zq7h&#10;pRTMivgpi+P7gsFguRyHmJk85//W62nUrn4BAAD//wMAUEsDBBQABgAIAAAAIQAVU+8t3QAAAAgB&#10;AAAPAAAAZHJzL2Rvd25yZXYueG1sTI+7TsQwEEV7JP7BGiQaxDoPlCUhzgohaOhYaOi88ZBE2OMo&#10;9iZhv56hYsvRPbr3TL1bnRUzTmHwpCDdJCCQWm8G6hR8vL/c3oMIUZPR1hMq+MEAu+byotaV8Qu9&#10;4byPneASCpVW0Mc4VlKGtkenw8aPSJx9+cnpyOfUSTPphcudlVmSFNLpgXih1yM+9dh+749OQbE+&#10;jzevJWbLqbUzfZ7SNGKq1PXV+vgAIuIa/2H402d1aNjp4I9kgrAK8oxBBdtsC4LjPMnvQByYK4sS&#10;ZFPL8weaXwAAAP//AwBQSwECLQAUAAYACAAAACEAtoM4kv4AAADhAQAAEwAAAAAAAAAAAAAAAAAA&#10;AAAAW0NvbnRlbnRfVHlwZXNdLnhtbFBLAQItABQABgAIAAAAIQA4/SH/1gAAAJQBAAALAAAAAAAA&#10;AAAAAAAAAC8BAABfcmVscy8ucmVsc1BLAQItABQABgAIAAAAIQDqAr1urQIAALIFAAAOAAAAAAAA&#10;AAAAAAAAAC4CAABkcnMvZTJvRG9jLnhtbFBLAQItABQABgAIAAAAIQAVU+8t3QAAAAgBAAAPAAAA&#10;AAAAAAAAAAAAAAcFAABkcnMvZG93bnJldi54bWxQSwUGAAAAAAQABADzAAAAEQYAAAAA&#10;" filled="f" stroked="f">
                <v:textbox style="mso-fit-shape-to-text:t" inset="0,0,0,0">
                  <w:txbxContent>
                    <w:p w:rsidR="003C527F" w:rsidRDefault="003C527F" w:rsidP="003C527F">
                      <w:pPr>
                        <w:pStyle w:val="2"/>
                        <w:shd w:val="clear" w:color="auto" w:fill="auto"/>
                        <w:spacing w:after="0" w:line="220" w:lineRule="exact"/>
                      </w:pPr>
                      <w:r>
                        <w:t>Подписи:</w:t>
                      </w:r>
                    </w:p>
                    <w:p w:rsidR="003C527F" w:rsidRDefault="003C527F" w:rsidP="003C527F">
                      <w:pPr>
                        <w:pStyle w:val="3"/>
                        <w:shd w:val="clear" w:color="auto" w:fill="auto"/>
                        <w:spacing w:before="0"/>
                      </w:pPr>
                      <w:r>
                        <w:t>Председатель общего собрания Секретарь общего собрания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1440" distL="63500" distR="242570" simplePos="0" relativeHeight="377493259" behindDoc="1" locked="0" layoutInCell="1" allowOverlap="1">
            <wp:simplePos x="0" y="0"/>
            <wp:positionH relativeFrom="margin">
              <wp:posOffset>2045970</wp:posOffset>
            </wp:positionH>
            <wp:positionV relativeFrom="paragraph">
              <wp:posOffset>203200</wp:posOffset>
            </wp:positionV>
            <wp:extent cx="1615440" cy="981710"/>
            <wp:effectExtent l="0" t="0" r="0" b="0"/>
            <wp:wrapTopAndBottom/>
            <wp:docPr id="6" name="Рисунок 6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65430" distL="63500" distR="63500" simplePos="0" relativeHeight="377494283" behindDoc="1" locked="0" layoutInCell="1" allowOverlap="1">
            <wp:simplePos x="0" y="0"/>
            <wp:positionH relativeFrom="margin">
              <wp:posOffset>3904615</wp:posOffset>
            </wp:positionH>
            <wp:positionV relativeFrom="paragraph">
              <wp:posOffset>265430</wp:posOffset>
            </wp:positionV>
            <wp:extent cx="1725295" cy="822960"/>
            <wp:effectExtent l="0" t="0" r="0" b="0"/>
            <wp:wrapTopAndBottom/>
            <wp:docPr id="5" name="Рисунок 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580390" distL="63500" distR="690245" simplePos="0" relativeHeight="377495307" behindDoc="1" locked="0" layoutInCell="1" allowOverlap="1">
            <wp:simplePos x="0" y="0"/>
            <wp:positionH relativeFrom="margin">
              <wp:posOffset>5646420</wp:posOffset>
            </wp:positionH>
            <wp:positionV relativeFrom="paragraph">
              <wp:posOffset>477520</wp:posOffset>
            </wp:positionV>
            <wp:extent cx="469265" cy="292735"/>
            <wp:effectExtent l="0" t="0" r="0" b="0"/>
            <wp:wrapTopAndBottom/>
            <wp:docPr id="4" name="Рисунок 4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381635" simplePos="0" relativeHeight="377496331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1428750</wp:posOffset>
                </wp:positionV>
                <wp:extent cx="2148840" cy="882015"/>
                <wp:effectExtent l="0" t="2540" r="0" b="1270"/>
                <wp:wrapTopAndBottom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7F" w:rsidRDefault="003C527F" w:rsidP="003C527F">
                            <w:pPr>
                              <w:pStyle w:val="2"/>
                              <w:shd w:val="clear" w:color="auto" w:fill="auto"/>
                              <w:spacing w:after="0" w:line="220" w:lineRule="exact"/>
                            </w:pPr>
                            <w:r>
                              <w:t>Члены счетной комиссии:</w:t>
                            </w:r>
                          </w:p>
                          <w:p w:rsidR="003C527F" w:rsidRDefault="003C527F" w:rsidP="003C527F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3326"/>
                              </w:tabs>
                              <w:spacing w:before="0" w:after="12" w:line="210" w:lineRule="exact"/>
                            </w:pPr>
                            <w:r>
                              <w:rPr>
                                <w:rStyle w:val="4TimesNewRoman105ptExact"/>
                                <w:rFonts w:eastAsia="Cambria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tab/>
                            </w:r>
                          </w:p>
                          <w:p w:rsidR="003C527F" w:rsidRDefault="003C527F" w:rsidP="003C527F">
                            <w:pPr>
                              <w:pStyle w:val="a4"/>
                              <w:shd w:val="clear" w:color="auto" w:fill="auto"/>
                              <w:spacing w:before="0" w:after="3" w:line="160" w:lineRule="exact"/>
                            </w:pPr>
                            <w:r>
                              <w:t>(Фамилия, Имя, Отчество полностью и подпись)</w:t>
                            </w:r>
                          </w:p>
                          <w:p w:rsidR="003C527F" w:rsidRDefault="003C527F" w:rsidP="003C527F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3348"/>
                              </w:tabs>
                              <w:spacing w:before="0" w:after="10" w:line="220" w:lineRule="exact"/>
                            </w:pPr>
                            <w:r>
                              <w:rPr>
                                <w:rStyle w:val="5TimesNewRoman11ptExact"/>
                                <w:rFonts w:eastAsia="Lucida Sans Unicode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>
                              <w:tab/>
                            </w:r>
                          </w:p>
                          <w:p w:rsidR="003C527F" w:rsidRDefault="003C527F" w:rsidP="003C527F">
                            <w:pPr>
                              <w:pStyle w:val="a4"/>
                              <w:shd w:val="clear" w:color="auto" w:fill="auto"/>
                              <w:spacing w:before="0" w:after="7" w:line="160" w:lineRule="exact"/>
                            </w:pPr>
                            <w:r>
                              <w:t>(Фамилия, Имя, Отчество полностью и подпись)</w:t>
                            </w:r>
                          </w:p>
                          <w:p w:rsidR="003C527F" w:rsidRDefault="003C527F" w:rsidP="003C527F">
                            <w:pPr>
                              <w:pStyle w:val="6"/>
                              <w:shd w:val="clear" w:color="auto" w:fill="auto"/>
                              <w:tabs>
                                <w:tab w:val="left" w:pos="529"/>
                                <w:tab w:val="left" w:leader="underscore" w:pos="3348"/>
                              </w:tabs>
                              <w:spacing w:before="0" w:after="7" w:line="220" w:lineRule="exact"/>
                            </w:pPr>
                            <w:r>
                              <w:rPr>
                                <w:rStyle w:val="6TimesNewRoman11ptExact"/>
                                <w:rFonts w:eastAsia="Cambr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527F" w:rsidRDefault="003C527F" w:rsidP="003C527F">
                            <w:pPr>
                              <w:pStyle w:val="a4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(Фамилия, Имя, Отчество полностью и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left:0;text-align:left;margin-left:1.6pt;margin-top:112.5pt;width:169.2pt;height:69.45pt;z-index:-125820149;visibility:visible;mso-wrap-style:square;mso-width-percent:0;mso-height-percent:0;mso-wrap-distance-left:5pt;mso-wrap-distance-top:0;mso-wrap-distance-right:30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NRrgIAALE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KcYCdJBi+7ZaNCNHFHkyjP0OgOvux78zAj70GZHVfe3svqqkZDrhogdu1ZKDg0jFNILbWH9s6u2&#10;ITrTFmQ7fJAU4pC9kQ5orFVnawfVQIAObXo4tcbmUsFmFMZJEsNRBWdJAsVauBAkm2/3Spt3THbI&#10;GjlW0HqHTg632thsSDa72GBClrxtXftb8WQDHKcdiA1X7ZnNwnXzRxqkm2STxF4cLTdeHBSFd12u&#10;Y29ZhpeL4k2xXhfhTxs3jLOGU8qEDTMrK4z/rHNHjU+aOGlLy5ZTC2dT0mq3XbcKHQgou3TfsSBn&#10;bv7TNFwRgMszSmEUBzdR6pXL5NKLy3jhpZdB4gVhepMugziNi/IppVsu2L9TQgOIbhEtJjH9llvg&#10;vpfcSNZxA7Oj5R0o4uREMivBjaCutYbwdrLPSmHTfywFtHtutBOs1eikVjNuR/c0nNSsfreSPoCC&#10;lQSBgRZh7oHRSPUdowFmSI71tz1RDKP2vYBXYAfObKjZ2M4GERVczbHBaDLXZhpM+17xXQPI8zu7&#10;hpdScifixyyO7wvmguNynGF28Jz/O6/HSbv6BQAA//8DAFBLAwQUAAYACAAAACEAze/yVN0AAAAJ&#10;AQAADwAAAGRycy9kb3ducmV2LnhtbEyPsU7EMBBEeyT+wVokGsQ5cSDiQpwTQtDQcdDQ+eIlibDX&#10;UexLwn09SwXdjmY0+6berd6JGac4BNKQbzIQSG2wA3Ua3t+er+9AxGTIGhcINXxjhF1zflabyoaF&#10;XnHep05wCcXKaOhTGispY9ujN3ETRiT2PsPkTWI5ddJOZuFy76TKslJ6MxB/6M2Ijz22X/uj11Cu&#10;T+PVyxbVcmrdTB+nPE+Ya315sT7cg0i4pr8w/OIzOjTMdAhHslE4DYXioAalbnkS+8VNXoI48FEW&#10;W5BNLf8vaH4AAAD//wMAUEsBAi0AFAAGAAgAAAAhALaDOJL+AAAA4QEAABMAAAAAAAAAAAAAAAAA&#10;AAAAAFtDb250ZW50X1R5cGVzXS54bWxQSwECLQAUAAYACAAAACEAOP0h/9YAAACUAQAACwAAAAAA&#10;AAAAAAAAAAAvAQAAX3JlbHMvLnJlbHNQSwECLQAUAAYACAAAACEA1dXjUa4CAACxBQAADgAAAAAA&#10;AAAAAAAAAAAuAgAAZHJzL2Uyb0RvYy54bWxQSwECLQAUAAYACAAAACEAze/yVN0AAAAJAQAADwAA&#10;AAAAAAAAAAAAAAAIBQAAZHJzL2Rvd25yZXYueG1sUEsFBgAAAAAEAAQA8wAAABIGAAAAAA==&#10;" filled="f" stroked="f">
                <v:textbox style="mso-fit-shape-to-text:t" inset="0,0,0,0">
                  <w:txbxContent>
                    <w:p w:rsidR="003C527F" w:rsidRDefault="003C527F" w:rsidP="003C527F">
                      <w:pPr>
                        <w:pStyle w:val="2"/>
                        <w:shd w:val="clear" w:color="auto" w:fill="auto"/>
                        <w:spacing w:after="0" w:line="220" w:lineRule="exact"/>
                      </w:pPr>
                      <w:r>
                        <w:t>Члены счетной комиссии:</w:t>
                      </w:r>
                    </w:p>
                    <w:p w:rsidR="003C527F" w:rsidRDefault="003C527F" w:rsidP="003C527F">
                      <w:pPr>
                        <w:pStyle w:val="4"/>
                        <w:shd w:val="clear" w:color="auto" w:fill="auto"/>
                        <w:tabs>
                          <w:tab w:val="left" w:leader="underscore" w:pos="3326"/>
                        </w:tabs>
                        <w:spacing w:before="0" w:after="12" w:line="210" w:lineRule="exact"/>
                      </w:pPr>
                      <w:r>
                        <w:rPr>
                          <w:rStyle w:val="4TimesNewRoman105ptExact"/>
                          <w:rFonts w:eastAsia="Cambria"/>
                        </w:rPr>
                        <w:t>1</w:t>
                      </w:r>
                      <w:r>
                        <w:t xml:space="preserve">. </w:t>
                      </w:r>
                      <w:r>
                        <w:tab/>
                      </w:r>
                    </w:p>
                    <w:p w:rsidR="003C527F" w:rsidRDefault="003C527F" w:rsidP="003C527F">
                      <w:pPr>
                        <w:pStyle w:val="a4"/>
                        <w:shd w:val="clear" w:color="auto" w:fill="auto"/>
                        <w:spacing w:before="0" w:after="3" w:line="160" w:lineRule="exact"/>
                      </w:pPr>
                      <w:r>
                        <w:t>(Фамилия, Имя, Отчество полностью и подпись)</w:t>
                      </w:r>
                    </w:p>
                    <w:p w:rsidR="003C527F" w:rsidRDefault="003C527F" w:rsidP="003C527F">
                      <w:pPr>
                        <w:pStyle w:val="5"/>
                        <w:shd w:val="clear" w:color="auto" w:fill="auto"/>
                        <w:tabs>
                          <w:tab w:val="left" w:leader="underscore" w:pos="3348"/>
                        </w:tabs>
                        <w:spacing w:before="0" w:after="10" w:line="220" w:lineRule="exact"/>
                      </w:pPr>
                      <w:r>
                        <w:rPr>
                          <w:rStyle w:val="5TimesNewRoman11ptExact"/>
                          <w:rFonts w:eastAsia="Lucida Sans Unicode"/>
                        </w:rPr>
                        <w:t>2</w:t>
                      </w:r>
                      <w:r>
                        <w:t xml:space="preserve">. </w:t>
                      </w:r>
                      <w:r>
                        <w:tab/>
                      </w:r>
                    </w:p>
                    <w:p w:rsidR="003C527F" w:rsidRDefault="003C527F" w:rsidP="003C527F">
                      <w:pPr>
                        <w:pStyle w:val="a4"/>
                        <w:shd w:val="clear" w:color="auto" w:fill="auto"/>
                        <w:spacing w:before="0" w:after="7" w:line="160" w:lineRule="exact"/>
                      </w:pPr>
                      <w:r>
                        <w:t>(Фамилия, Имя, Отчество полностью и подпись)</w:t>
                      </w:r>
                    </w:p>
                    <w:p w:rsidR="003C527F" w:rsidRDefault="003C527F" w:rsidP="003C527F">
                      <w:pPr>
                        <w:pStyle w:val="6"/>
                        <w:shd w:val="clear" w:color="auto" w:fill="auto"/>
                        <w:tabs>
                          <w:tab w:val="left" w:pos="529"/>
                          <w:tab w:val="left" w:leader="underscore" w:pos="3348"/>
                        </w:tabs>
                        <w:spacing w:before="0" w:after="7" w:line="220" w:lineRule="exact"/>
                      </w:pPr>
                      <w:r>
                        <w:rPr>
                          <w:rStyle w:val="6TimesNewRoman11ptExact"/>
                          <w:rFonts w:eastAsia="Cambria"/>
                        </w:rPr>
                        <w:t>3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C527F" w:rsidRDefault="003C527F" w:rsidP="003C527F">
                      <w:pPr>
                        <w:pStyle w:val="a4"/>
                        <w:shd w:val="clear" w:color="auto" w:fill="auto"/>
                        <w:spacing w:before="0" w:after="0" w:line="160" w:lineRule="exact"/>
                      </w:pPr>
                      <w:r>
                        <w:t>(Фамилия, Имя, Отчество полностью и 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381635" simplePos="0" relativeHeight="377497355" behindDoc="1" locked="0" layoutInCell="1" allowOverlap="1">
            <wp:simplePos x="0" y="0"/>
            <wp:positionH relativeFrom="margin">
              <wp:posOffset>2359025</wp:posOffset>
            </wp:positionH>
            <wp:positionV relativeFrom="paragraph">
              <wp:posOffset>1277620</wp:posOffset>
            </wp:positionV>
            <wp:extent cx="1036320" cy="1182370"/>
            <wp:effectExtent l="0" t="0" r="0" b="0"/>
            <wp:wrapTopAndBottom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85750" distL="63500" distR="71120" simplePos="0" relativeHeight="377498379" behindDoc="1" locked="0" layoutInCell="1" allowOverlap="1">
            <wp:simplePos x="0" y="0"/>
            <wp:positionH relativeFrom="margin">
              <wp:posOffset>3776345</wp:posOffset>
            </wp:positionH>
            <wp:positionV relativeFrom="paragraph">
              <wp:posOffset>1353185</wp:posOffset>
            </wp:positionV>
            <wp:extent cx="2152015" cy="1073150"/>
            <wp:effectExtent l="0" t="0" r="0" b="0"/>
            <wp:wrapTopAndBottom/>
            <wp:docPr id="2" name="Рисунок 2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974090" distL="63500" distR="488950" simplePos="0" relativeHeight="377499403" behindDoc="1" locked="0" layoutInCell="1" allowOverlap="1">
            <wp:simplePos x="0" y="0"/>
            <wp:positionH relativeFrom="margin">
              <wp:posOffset>6000750</wp:posOffset>
            </wp:positionH>
            <wp:positionV relativeFrom="paragraph">
              <wp:posOffset>1424305</wp:posOffset>
            </wp:positionV>
            <wp:extent cx="316865" cy="316865"/>
            <wp:effectExtent l="0" t="0" r="0" b="0"/>
            <wp:wrapTopAndBottom/>
            <wp:docPr id="1" name="Рисунок 1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Реестр собственников помещений на</w:t>
      </w:r>
      <w:bookmarkStart w:id="3" w:name="_GoBack"/>
      <w:bookmarkEnd w:id="3"/>
      <w:r>
        <w:t xml:space="preserve"> «21» января 2019 г. в 1 экз. на 2 л.</w:t>
      </w:r>
    </w:p>
    <w:p w:rsidR="003C527F" w:rsidRPr="003C527F" w:rsidRDefault="003C527F" w:rsidP="003C527F">
      <w:pPr>
        <w:pStyle w:val="21"/>
        <w:shd w:val="clear" w:color="auto" w:fill="auto"/>
        <w:spacing w:line="274" w:lineRule="exact"/>
        <w:jc w:val="both"/>
        <w:rPr>
          <w:sz w:val="20"/>
          <w:szCs w:val="20"/>
        </w:rPr>
      </w:pPr>
    </w:p>
    <w:sectPr w:rsidR="003C527F" w:rsidRPr="003C527F">
      <w:footerReference w:type="default" r:id="rId15"/>
      <w:footerReference w:type="first" r:id="rId16"/>
      <w:pgSz w:w="11900" w:h="16840"/>
      <w:pgMar w:top="395" w:right="521" w:bottom="893" w:left="6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20" w:rsidRDefault="001E5620">
      <w:r>
        <w:separator/>
      </w:r>
    </w:p>
  </w:endnote>
  <w:endnote w:type="continuationSeparator" w:id="0">
    <w:p w:rsidR="001E5620" w:rsidRDefault="001E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7F" w:rsidRDefault="003C52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7" behindDoc="1" locked="0" layoutInCell="1" allowOverlap="1">
              <wp:simplePos x="0" y="0"/>
              <wp:positionH relativeFrom="page">
                <wp:posOffset>3422650</wp:posOffset>
              </wp:positionH>
              <wp:positionV relativeFrom="page">
                <wp:posOffset>10096500</wp:posOffset>
              </wp:positionV>
              <wp:extent cx="876300" cy="138430"/>
              <wp:effectExtent l="3175" t="0" r="0" b="4445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27F" w:rsidRDefault="003C527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784D" w:rsidRPr="0017784D">
                            <w:rPr>
                              <w:rStyle w:val="a7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269.5pt;margin-top:795pt;width:69pt;height:10.9pt;z-index:-188742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3NqgIAAKcFAAAOAAAAZHJzL2Uyb0RvYy54bWysVF1vmzAUfZ+0/2D5nQIJSQCVVG0I06Tu&#10;Q2r3AxwwwZqxke0Gumn/fdcmJGn7Mm3jwbrY1+d+nON7fTO0HB2o0kyKDIdXAUZUlLJiYp/hb4+F&#10;F2OkDREV4VLQDD9TjW/W799d911KZ7KRvKIKAYjQad9luDGmS31flw1tib6SHRVwWEvVEgO/au9X&#10;ivSA3nJ/FgRLv5eq6pQsqdawm4+HeO3w65qW5ktda2oQzzDkZtyq3Lqzq7++Juleka5h5TEN8hdZ&#10;tIQJCHqCyokh6EmxN1AtK5XUsjZXpWx9WdespK4GqCYMXlXz0JCOulqgObo7tUn/P9jy8+GrQqzK&#10;MBAlSAsUPdLBoDs5oDC27ek7nYLXQwd+ZoB9oNmVqrt7WX7XSMhNQ8Se3iol+4aSCtIL7U3/4uqI&#10;oy3Irv8kK4hDnox0QEOtWts76AYCdKDp+USNzaWEzXi1nAdwUsJROI+juaPOJ+l0uVPafKCyRdbI&#10;sALmHTg53GtjkyHp5GJjCVkwzh37XLzYAMdxB0LDVXtmk3Bk/kyCZBtv48iLZsutFwV57t0Wm8hb&#10;FuFqkc/zzSYPf9m4YZQ2rKqosGEmYYXRnxF3lPgoiZO0tOSssnA2Ja32uw1X6EBA2IX7XMvh5Ozm&#10;v0zDNQFqeVVSOIuCu1niFct45UVFtPCSVRB7QZjcJcsgSqK8eFnSPRP030tCfYaTxWwxaumc9Kva&#10;Ave9rY2kLTMwOjhrQR0nJ5JaBW5F5ag1hPHRvmiFTf/cCqB7Itrp1Up0FKsZdgOgWBHvZPUMylUS&#10;lAUihHkHRiPVD4x6mB0ZFjDcMOIfBWjfjpnJUJOxmwwiSriYYYPRaG7MOI6eOsX2DeBOr+sW3kfB&#10;nHbPORxfFUwDV8Jxctlxc/nvvM7zdf0bAAD//wMAUEsDBBQABgAIAAAAIQCvVvMb3gAAAA0BAAAP&#10;AAAAZHJzL2Rvd25yZXYueG1sTE/LTsMwELwj8Q/WInGjTkBN0jROhSpx4UapkLi58TaO6kdku2ny&#10;9ywnuM3sjGZnmt1sDZswxME7AfkqA4au82pwvYDj59tTBSwm6ZQ03qGABSPs2vu7RtbK39wHTofU&#10;MwpxsZYCdEpjzXnsNFoZV35ER9rZBysT0dBzFeSNwq3hz1lWcCsHRx+0HHGvsbscrlZAOX95HCPu&#10;8fs8dUEPS2XeFyEeH+bXLbCEc/ozw299qg4tdTr5q1ORGQHrlw1tSSSsNxkhshRlSeBEpyLPK+Bt&#10;w/+vaH8AAAD//wMAUEsBAi0AFAAGAAgAAAAhALaDOJL+AAAA4QEAABMAAAAAAAAAAAAAAAAAAAAA&#10;AFtDb250ZW50X1R5cGVzXS54bWxQSwECLQAUAAYACAAAACEAOP0h/9YAAACUAQAACwAAAAAAAAAA&#10;AAAAAAAvAQAAX3JlbHMvLnJlbHNQSwECLQAUAAYACAAAACEAEUZdzaoCAACnBQAADgAAAAAAAAAA&#10;AAAAAAAuAgAAZHJzL2Uyb0RvYy54bWxQSwECLQAUAAYACAAAACEAr1bzG94AAAANAQAADwAAAAAA&#10;AAAAAAAAAAAEBQAAZHJzL2Rvd25yZXYueG1sUEsFBgAAAAAEAAQA8wAAAA8GAAAAAA==&#10;" filled="f" stroked="f">
              <v:textbox style="mso-fit-shape-to-text:t" inset="0,0,0,0">
                <w:txbxContent>
                  <w:p w:rsidR="003C527F" w:rsidRDefault="003C527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784D" w:rsidRPr="0017784D">
                      <w:rPr>
                        <w:rStyle w:val="a7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7"/>
                        <w:i/>
                        <w:iCs/>
                      </w:rPr>
                      <w:fldChar w:fldCharType="end"/>
                    </w:r>
                    <w:r>
                      <w:rPr>
                        <w:rStyle w:val="a7"/>
                        <w:i/>
                        <w:iCs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BF" w:rsidRDefault="003C52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10116820</wp:posOffset>
              </wp:positionV>
              <wp:extent cx="876300" cy="138430"/>
              <wp:effectExtent l="0" t="1270" r="2540" b="317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9BF" w:rsidRDefault="001E562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784D" w:rsidRPr="0017784D">
                            <w:rPr>
                              <w:rStyle w:val="a7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269.05pt;margin-top:796.6pt;width:69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F7rwIAAK4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JV&#10;hlcYCdJCix7pYNCdHFC4suXpO52C10MHfmaAfWizS1V397L8rpGQm4aIPb1VSvYNJRXQC+1N/+Lq&#10;iKMtyK7/JCuIQ56MdEBDrVpbO6gGAnRo0/OpNZZLCZvxajkP4KSEo3AeR3PXOp+k0+VOafOByhZZ&#10;I8MKOu/AyeFeG0uGpJOLjSVkwTh33efixQY4jjsQGq7aM0vCNfNnEiTbeBtHXjRbbr0oyHPvtthE&#10;3rIIV4t8nm82efjLxg2jtGFVRYUNMwkrjP6scUeJj5I4SUtLzioLZylptd9tuEIHAsIu3OdKDidn&#10;N/8lDVcEyOVVSuEsCu5miVcs45UXFdHCS1ZB7AVhcpcsgyiJ8uJlSvdM0H9PCfUZThazxailM+lX&#10;uQXue5sbSVtmYHRw1oI6Tk4ktQrcisq11hDGR/uiFJb+uRTQ7qnRTq9WoqNYzbAb3MtwYrZa3snq&#10;GQSsJAgMtAhjD4xGqh8Y9TBCMixgxmHEPwp4AnbaTIaajN1kEFHCxQwbjEZzY8ap9NQptm8Ad3pk&#10;t/BMCuYkfOZwfFwwFFwmxwFmp87lv/M6j9n1bwAAAP//AwBQSwMEFAAGAAgAAAAhAO64yqLfAAAA&#10;DQEAAA8AAABkcnMvZG93bnJldi54bWxMj81OwzAQhO9IvIO1SNyok1ZJQ4hToUpcuLUgJG5uvI0j&#10;/BPZbpq8fZcTHHfm0+xMs5utYROGOHgnIF9lwNB1Xg2uF/D58fZUAYtJOiWNdyhgwQi79v6ukbXy&#10;V3fA6Zh6RiEu1lKATmmsOY+dRivjyo/oyDv7YGWiM/RcBXmlcGv4OstKbuXg6IOWI+41dj/HixWw&#10;nb88jhH3+H2euqCHpTLvixCPD/PrC7CEc/qD4bc+VYeWOp38xanIjIBiU+WEklE8b9bACCm3JUkn&#10;ksq8yIC3Df+/or0BAAD//wMAUEsBAi0AFAAGAAgAAAAhALaDOJL+AAAA4QEAABMAAAAAAAAAAAAA&#10;AAAAAAAAAFtDb250ZW50X1R5cGVzXS54bWxQSwECLQAUAAYACAAAACEAOP0h/9YAAACUAQAACwAA&#10;AAAAAAAAAAAAAAAvAQAAX3JlbHMvLnJlbHNQSwECLQAUAAYACAAAACEAMfUBe68CAACuBQAADgAA&#10;AAAAAAAAAAAAAAAuAgAAZHJzL2Uyb0RvYy54bWxQSwECLQAUAAYACAAAACEA7rjKot8AAAANAQAA&#10;DwAAAAAAAAAAAAAAAAAJBQAAZHJzL2Rvd25yZXYueG1sUEsFBgAAAAAEAAQA8wAAABUGAAAAAA==&#10;" filled="f" stroked="f">
              <v:textbox style="mso-fit-shape-to-text:t" inset="0,0,0,0">
                <w:txbxContent>
                  <w:p w:rsidR="002339BF" w:rsidRDefault="001E562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784D" w:rsidRPr="0017784D">
                      <w:rPr>
                        <w:rStyle w:val="a7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a7"/>
                        <w:i/>
                        <w:iCs/>
                      </w:rPr>
                      <w:fldChar w:fldCharType="end"/>
                    </w:r>
                    <w:r>
                      <w:rPr>
                        <w:rStyle w:val="a7"/>
                        <w:i/>
                        <w:iCs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BF" w:rsidRDefault="00233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20" w:rsidRDefault="001E5620"/>
  </w:footnote>
  <w:footnote w:type="continuationSeparator" w:id="0">
    <w:p w:rsidR="001E5620" w:rsidRDefault="001E5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357"/>
    <w:multiLevelType w:val="multilevel"/>
    <w:tmpl w:val="9BA0E2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43CB4"/>
    <w:multiLevelType w:val="multilevel"/>
    <w:tmpl w:val="CB1E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D026E"/>
    <w:multiLevelType w:val="multilevel"/>
    <w:tmpl w:val="E44E0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000F2"/>
    <w:multiLevelType w:val="multilevel"/>
    <w:tmpl w:val="CB1E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F712E"/>
    <w:multiLevelType w:val="multilevel"/>
    <w:tmpl w:val="9BA0E2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31275"/>
    <w:multiLevelType w:val="multilevel"/>
    <w:tmpl w:val="96B88D8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F"/>
    <w:rsid w:val="0017784D"/>
    <w:rsid w:val="001E5620"/>
    <w:rsid w:val="002339BF"/>
    <w:rsid w:val="003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05ptExact">
    <w:name w:val="Подпись к картинке (4) + Times New Roman;10;5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11ptExact">
    <w:name w:val="Подпись к картинке (5) + Times New Roman;11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1ptExact">
    <w:name w:val="Подпись к картинке (6) + Times New Roman;11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pt0pt">
    <w:name w:val="Основной текст (3) + 10 pt;Малые прописные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05ptExact">
    <w:name w:val="Подпись к картинке (4) + Times New Roman;10;5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11ptExact">
    <w:name w:val="Подпись к картинке (5) + Times New Roman;11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1ptExact">
    <w:name w:val="Подпись к картинке (6) + Times New Roman;11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pt0pt">
    <w:name w:val="Основной текст (3) + 10 pt;Малые прописные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2019-03-18T09:35:00Z</dcterms:created>
  <dcterms:modified xsi:type="dcterms:W3CDTF">2019-03-18T09:35:00Z</dcterms:modified>
</cp:coreProperties>
</file>